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8C6C0" w14:textId="77777777" w:rsidR="00425CE2" w:rsidRDefault="00425CE2" w:rsidP="0098339F">
      <w:pPr>
        <w:pStyle w:val="a7"/>
        <w:spacing w:before="0"/>
        <w:rPr>
          <w:sz w:val="40"/>
          <w:szCs w:val="40"/>
        </w:rPr>
      </w:pPr>
      <w:r>
        <w:rPr>
          <w:sz w:val="40"/>
          <w:szCs w:val="40"/>
        </w:rPr>
        <w:t>小口現金管理</w:t>
      </w:r>
    </w:p>
    <w:p w14:paraId="134D8400" w14:textId="77777777" w:rsidR="00425CE2" w:rsidRDefault="00425CE2" w:rsidP="00425CE2">
      <w:pPr>
        <w:pStyle w:val="Standard"/>
        <w:rPr>
          <w:rFonts w:ascii="ＭＳ 明朝" w:hAnsi="ＭＳ 明朝"/>
        </w:rPr>
      </w:pPr>
    </w:p>
    <w:p w14:paraId="1FCDBC15" w14:textId="77777777" w:rsidR="00425CE2" w:rsidRDefault="00425CE2" w:rsidP="00425CE2">
      <w:pPr>
        <w:pStyle w:val="Standard"/>
        <w:rPr>
          <w:rFonts w:ascii="ＭＳ 明朝" w:hAnsi="ＭＳ 明朝"/>
        </w:rPr>
      </w:pPr>
      <w:r>
        <w:rPr>
          <w:rFonts w:ascii="ＭＳ 明朝" w:eastAsia="ＭＳ 明朝" w:hAnsi="ＭＳ 明朝"/>
        </w:rPr>
        <w:t>小口現金の入出金管理を行う</w:t>
      </w:r>
    </w:p>
    <w:p w14:paraId="32B5416E" w14:textId="77777777" w:rsidR="00425CE2" w:rsidRDefault="00425CE2" w:rsidP="00425CE2">
      <w:pPr>
        <w:pStyle w:val="Standard"/>
        <w:rPr>
          <w:rFonts w:ascii="ＭＳ 明朝" w:hAnsi="ＭＳ 明朝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5"/>
        <w:gridCol w:w="2550"/>
        <w:gridCol w:w="6750"/>
      </w:tblGrid>
      <w:tr w:rsidR="00425CE2" w14:paraId="6C90F8BE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BDD98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補充手続</w:t>
            </w:r>
            <w:r>
              <w:rPr>
                <w:rFonts w:ascii="ＭＳ 明朝" w:eastAsia="ＭＳ 明朝" w:hAnsi="ＭＳ 明朝"/>
              </w:rPr>
              <w:tab/>
              <w:t>取決額を踏まえ口座残高の管理を行う</w:t>
            </w:r>
          </w:p>
        </w:tc>
      </w:tr>
      <w:tr w:rsidR="00425CE2" w14:paraId="46E70C5C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79DA" w14:textId="77777777" w:rsidR="00425CE2" w:rsidRDefault="00425CE2" w:rsidP="00FE1D5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86582A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支払報告書確認</w:t>
            </w:r>
          </w:p>
        </w:tc>
        <w:tc>
          <w:tcPr>
            <w:tcW w:w="6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13766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支払報告書を確認する</w:t>
            </w:r>
          </w:p>
        </w:tc>
      </w:tr>
      <w:tr w:rsidR="00425CE2" w14:paraId="1825FD50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D20A21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DB4C43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証憑書類確認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0969A1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支払を示す証憑書類を確認する</w:t>
            </w:r>
          </w:p>
        </w:tc>
      </w:tr>
      <w:tr w:rsidR="00425CE2" w14:paraId="6150BCC0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3A5E8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B05F7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支払事実検証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B3C30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支払事実について報告書/証憑書類より検証する</w:t>
            </w:r>
          </w:p>
        </w:tc>
      </w:tr>
      <w:tr w:rsidR="00425CE2" w14:paraId="58BA1AFD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5FE3F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D79FB5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補給承認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16E774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補給の為の支払を承認する</w:t>
            </w:r>
          </w:p>
        </w:tc>
      </w:tr>
      <w:tr w:rsidR="00425CE2" w14:paraId="7F074870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A518B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</w:tr>
      <w:tr w:rsidR="00425CE2" w14:paraId="36596386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72F622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補充実施</w:t>
            </w:r>
            <w:r>
              <w:rPr>
                <w:rFonts w:ascii="ＭＳ 明朝" w:eastAsia="ＭＳ 明朝" w:hAnsi="ＭＳ 明朝"/>
              </w:rPr>
              <w:tab/>
              <w:t>使用額補充の為の口座振込を行う</w:t>
            </w:r>
          </w:p>
        </w:tc>
      </w:tr>
      <w:tr w:rsidR="00425CE2" w14:paraId="533B8AE7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BD81C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E6823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預金払出票作成</w:t>
            </w:r>
          </w:p>
        </w:tc>
        <w:tc>
          <w:tcPr>
            <w:tcW w:w="6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DDE8DE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該当口座への預金払出票を作成する</w:t>
            </w:r>
          </w:p>
        </w:tc>
      </w:tr>
      <w:tr w:rsidR="00425CE2" w14:paraId="55882314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4C9C3B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1254E1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銀行依頼実施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F2695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振込依頼を実施する</w:t>
            </w:r>
          </w:p>
        </w:tc>
      </w:tr>
      <w:tr w:rsidR="00425CE2" w14:paraId="143E4564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B6A755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</w:tr>
      <w:tr w:rsidR="00425CE2" w14:paraId="6CFD42FC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F8DB2E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支払実行</w:t>
            </w:r>
            <w:r>
              <w:rPr>
                <w:rFonts w:ascii="ＭＳ 明朝" w:eastAsia="ＭＳ 明朝" w:hAnsi="ＭＳ 明朝"/>
              </w:rPr>
              <w:tab/>
              <w:t>現金出納管理</w:t>
            </w:r>
          </w:p>
        </w:tc>
      </w:tr>
      <w:tr w:rsidR="00425CE2" w14:paraId="4B623712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F9E21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</w:tr>
      <w:tr w:rsidR="00425CE2" w14:paraId="7D2424AC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E79AA3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小口現金出納帳</w:t>
            </w:r>
            <w:r>
              <w:rPr>
                <w:rFonts w:ascii="ＭＳ 明朝" w:eastAsia="ＭＳ 明朝" w:hAnsi="ＭＳ 明朝"/>
              </w:rPr>
              <w:tab/>
              <w:t>入金・支払報告等により実績を小口現金出納帳にて管理を行う</w:t>
            </w:r>
          </w:p>
        </w:tc>
      </w:tr>
      <w:tr w:rsidR="00425CE2" w14:paraId="2846646B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FC2EF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062CC2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入金・支払報告書確認</w:t>
            </w:r>
          </w:p>
        </w:tc>
        <w:tc>
          <w:tcPr>
            <w:tcW w:w="6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FD18A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入金・支払報告を確認する</w:t>
            </w:r>
          </w:p>
        </w:tc>
      </w:tr>
      <w:tr w:rsidR="00425CE2" w14:paraId="0A343ED6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719B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247D6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出納帳記入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BACC16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支払事実を出納帳に記入する</w:t>
            </w:r>
          </w:p>
        </w:tc>
      </w:tr>
      <w:tr w:rsidR="00425CE2" w14:paraId="0F7919D6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5B5F3A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60F27B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出納帳承認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364A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出納帳を承認する</w:t>
            </w:r>
          </w:p>
        </w:tc>
      </w:tr>
      <w:tr w:rsidR="00425CE2" w14:paraId="54D57FDE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0DEF1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</w:tr>
      <w:tr w:rsidR="00425CE2" w14:paraId="4FFCFB78" w14:textId="77777777" w:rsidTr="0098339F">
        <w:trPr>
          <w:trHeight w:val="397"/>
        </w:trPr>
        <w:tc>
          <w:tcPr>
            <w:tcW w:w="9645" w:type="dxa"/>
            <w:gridSpan w:val="3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9749F5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残高管理</w:t>
            </w:r>
            <w:r>
              <w:rPr>
                <w:rFonts w:ascii="ＭＳ 明朝" w:eastAsia="ＭＳ 明朝" w:hAnsi="ＭＳ 明朝"/>
              </w:rPr>
              <w:tab/>
              <w:t>小口現金出納帳残高と銀行口座残高の管理を行う</w:t>
            </w:r>
          </w:p>
        </w:tc>
      </w:tr>
      <w:tr w:rsidR="00425CE2" w14:paraId="0B94EA29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7FEAA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0191F4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入出金合計確認</w:t>
            </w:r>
          </w:p>
        </w:tc>
        <w:tc>
          <w:tcPr>
            <w:tcW w:w="67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492172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小口現金出納帳の入出金合計額を確認する</w:t>
            </w:r>
          </w:p>
        </w:tc>
      </w:tr>
      <w:tr w:rsidR="00425CE2" w14:paraId="0702A84F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7CEE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F973F8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出納帳差引残高確認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E2DB44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小口現金出納帳の差引残高を確認する</w:t>
            </w:r>
          </w:p>
        </w:tc>
      </w:tr>
      <w:tr w:rsidR="00425CE2" w14:paraId="7DE051DE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F81B2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1F3678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取決額照合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798B43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入出金額合計/差引残高合計の総計と取決額の一致を確認する</w:t>
            </w:r>
          </w:p>
        </w:tc>
      </w:tr>
      <w:tr w:rsidR="00425CE2" w14:paraId="6C50DCE7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B1AB42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03D553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銀行口座残高確認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1B9C89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銀行口座残高を確認する</w:t>
            </w:r>
          </w:p>
        </w:tc>
      </w:tr>
      <w:tr w:rsidR="00425CE2" w14:paraId="781A3927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377F6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1F8B6D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残高照合</w:t>
            </w:r>
          </w:p>
        </w:tc>
        <w:tc>
          <w:tcPr>
            <w:tcW w:w="675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4BBEC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/>
              </w:rPr>
              <w:t>銀行口座残高と出納帳の差引残高を確認する</w:t>
            </w:r>
          </w:p>
        </w:tc>
      </w:tr>
      <w:tr w:rsidR="00425CE2" w14:paraId="74764F76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0F8714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DD21F" w14:textId="77777777" w:rsidR="00425CE2" w:rsidRDefault="00425CE2" w:rsidP="00FE1D5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32D084" w14:textId="77777777" w:rsidR="00425CE2" w:rsidRDefault="00425CE2" w:rsidP="00FE1D5A">
            <w:pPr>
              <w:pStyle w:val="TableContents"/>
              <w:rPr>
                <w:rFonts w:ascii="ＭＳ 明朝" w:hAnsi="ＭＳ 明朝"/>
              </w:rPr>
            </w:pPr>
          </w:p>
        </w:tc>
      </w:tr>
      <w:tr w:rsidR="00425CE2" w14:paraId="1C1E6284" w14:textId="77777777" w:rsidTr="0098339F">
        <w:trPr>
          <w:trHeight w:val="397"/>
        </w:trPr>
        <w:tc>
          <w:tcPr>
            <w:tcW w:w="345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D35747" w14:textId="77777777" w:rsidR="00425CE2" w:rsidRDefault="00425CE2" w:rsidP="00FE1D5A">
            <w:pPr>
              <w:pStyle w:val="Standard"/>
              <w:rPr>
                <w:rFonts w:ascii="ＭＳ 明朝" w:hAnsi="ＭＳ 明朝"/>
              </w:rPr>
            </w:pPr>
          </w:p>
        </w:tc>
        <w:tc>
          <w:tcPr>
            <w:tcW w:w="25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C830E9" w14:textId="77777777" w:rsidR="00425CE2" w:rsidRDefault="00425CE2" w:rsidP="00FE1D5A">
            <w:pPr>
              <w:pStyle w:val="TableContents"/>
              <w:rPr>
                <w:rFonts w:ascii="ＭＳ 明朝" w:hAnsi="ＭＳ 明朝"/>
              </w:rPr>
            </w:pPr>
          </w:p>
        </w:tc>
        <w:tc>
          <w:tcPr>
            <w:tcW w:w="6750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926B3" w14:textId="77777777" w:rsidR="00425CE2" w:rsidRDefault="00425CE2" w:rsidP="00FE1D5A">
            <w:pPr>
              <w:pStyle w:val="TableContents"/>
              <w:rPr>
                <w:rFonts w:ascii="ＭＳ 明朝" w:hAnsi="ＭＳ 明朝"/>
              </w:rPr>
            </w:pPr>
          </w:p>
        </w:tc>
      </w:tr>
    </w:tbl>
    <w:p w14:paraId="722977A1" w14:textId="77777777" w:rsidR="0051364B" w:rsidRPr="0098339F" w:rsidRDefault="0051364B" w:rsidP="00425CE2">
      <w:pPr>
        <w:rPr>
          <w:sz w:val="16"/>
          <w:szCs w:val="16"/>
        </w:rPr>
      </w:pPr>
    </w:p>
    <w:sectPr w:rsidR="0051364B" w:rsidRPr="0098339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597EB" w14:textId="77777777" w:rsidR="002A2523" w:rsidRDefault="002A2523" w:rsidP="009D1716">
      <w:r>
        <w:separator/>
      </w:r>
    </w:p>
  </w:endnote>
  <w:endnote w:type="continuationSeparator" w:id="0">
    <w:p w14:paraId="026FFC50" w14:textId="77777777" w:rsidR="002A2523" w:rsidRDefault="002A2523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C54754" w14:textId="77777777" w:rsidR="002A2523" w:rsidRDefault="002A2523" w:rsidP="009D1716">
      <w:r>
        <w:separator/>
      </w:r>
    </w:p>
  </w:footnote>
  <w:footnote w:type="continuationSeparator" w:id="0">
    <w:p w14:paraId="5308A693" w14:textId="77777777" w:rsidR="002A2523" w:rsidRDefault="002A2523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7EEB"/>
    <w:rsid w:val="00093981"/>
    <w:rsid w:val="000D3959"/>
    <w:rsid w:val="000D6046"/>
    <w:rsid w:val="00131FB6"/>
    <w:rsid w:val="00132FC9"/>
    <w:rsid w:val="001D6F8E"/>
    <w:rsid w:val="00251A64"/>
    <w:rsid w:val="0026355F"/>
    <w:rsid w:val="0029675F"/>
    <w:rsid w:val="002A2523"/>
    <w:rsid w:val="002B406A"/>
    <w:rsid w:val="002D6877"/>
    <w:rsid w:val="002E2C17"/>
    <w:rsid w:val="0030720B"/>
    <w:rsid w:val="0039118C"/>
    <w:rsid w:val="003C4375"/>
    <w:rsid w:val="00405743"/>
    <w:rsid w:val="00425CE2"/>
    <w:rsid w:val="00486CA4"/>
    <w:rsid w:val="00491670"/>
    <w:rsid w:val="00502352"/>
    <w:rsid w:val="0051364B"/>
    <w:rsid w:val="00517022"/>
    <w:rsid w:val="00532F6E"/>
    <w:rsid w:val="00573ECB"/>
    <w:rsid w:val="005B1E4A"/>
    <w:rsid w:val="006D1107"/>
    <w:rsid w:val="00721B34"/>
    <w:rsid w:val="007413B3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339F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B1158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0A2A"/>
    <w:rsid w:val="00FF3500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8274-7444-483F-ACA4-DCCA66C1D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261</Characters>
  <Application>Microsoft Office Word</Application>
  <DocSecurity>0</DocSecurity>
  <Lines>37</Lines>
  <Paragraphs>40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小口現金管理</dc:title>
  <dc:subject>経理事務</dc:subject>
  <dc:creator>ホウフリンク</dc:creator>
  <cp:keywords/>
  <dc:description>【2020/06/25】
リリース</dc:description>
  <cp:lastModifiedBy>ホウフ リンク</cp:lastModifiedBy>
  <cp:revision>2</cp:revision>
  <dcterms:created xsi:type="dcterms:W3CDTF">2020-06-24T21:40:00Z</dcterms:created>
  <dcterms:modified xsi:type="dcterms:W3CDTF">2020-06-24T21:40:00Z</dcterms:modified>
</cp:coreProperties>
</file>