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3"/>
        <w:gridCol w:w="2547"/>
        <w:gridCol w:w="776"/>
        <w:gridCol w:w="441"/>
        <w:gridCol w:w="1558"/>
        <w:gridCol w:w="206"/>
        <w:gridCol w:w="441"/>
        <w:gridCol w:w="1678"/>
        <w:gridCol w:w="86"/>
        <w:gridCol w:w="446"/>
        <w:gridCol w:w="1619"/>
        <w:gridCol w:w="1078"/>
        <w:gridCol w:w="176"/>
        <w:gridCol w:w="365"/>
        <w:gridCol w:w="296"/>
        <w:gridCol w:w="661"/>
        <w:gridCol w:w="663"/>
      </w:tblGrid>
      <w:tr w:rsidR="007837BD" w14:paraId="479AC42C" w14:textId="77777777" w:rsidTr="0092142A">
        <w:trPr>
          <w:trHeight w:hRule="exact" w:val="567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BC0A9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t>収入印紙管理簿（２００円）</w:t>
            </w:r>
          </w:p>
        </w:tc>
      </w:tr>
      <w:tr w:rsidR="007837BD" w14:paraId="23605549" w14:textId="77777777" w:rsidTr="007837BD">
        <w:trPr>
          <w:trHeight w:hRule="exact" w:val="363"/>
          <w:jc w:val="center"/>
        </w:trPr>
        <w:tc>
          <w:tcPr>
            <w:tcW w:w="485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AF58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770E7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</w:t>
            </w:r>
          </w:p>
        </w:tc>
        <w:tc>
          <w:tcPr>
            <w:tcW w:w="17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30EA9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61A7A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〜</w:t>
            </w:r>
          </w:p>
        </w:tc>
        <w:tc>
          <w:tcPr>
            <w:tcW w:w="17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6CD2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9E77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69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FD8C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8DD2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162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8057" w14:textId="77777777" w:rsidR="007837BD" w:rsidRDefault="007837BD" w:rsidP="0092142A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37BD" w14:paraId="14F18130" w14:textId="77777777" w:rsidTr="007837BD">
        <w:trPr>
          <w:trHeight w:hRule="exact" w:val="363"/>
          <w:jc w:val="center"/>
        </w:trPr>
        <w:tc>
          <w:tcPr>
            <w:tcW w:w="1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49687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1052" w:type="dxa"/>
            <w:gridSpan w:val="1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F9E0C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取引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F0681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</w:tc>
        <w:tc>
          <w:tcPr>
            <w:tcW w:w="66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5C07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払</w:t>
            </w:r>
          </w:p>
        </w:tc>
        <w:tc>
          <w:tcPr>
            <w:tcW w:w="66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C5839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</w:t>
            </w:r>
          </w:p>
        </w:tc>
      </w:tr>
      <w:tr w:rsidR="007837BD" w14:paraId="58517580" w14:textId="77777777" w:rsidTr="007837BD">
        <w:trPr>
          <w:trHeight w:hRule="exact" w:val="363"/>
          <w:jc w:val="center"/>
        </w:trPr>
        <w:tc>
          <w:tcPr>
            <w:tcW w:w="153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D94B" w14:textId="77777777" w:rsidR="007837BD" w:rsidRDefault="007837BD" w:rsidP="0092142A"/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D754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A9D7C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あて名</w:t>
            </w: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8946E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661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33FDD" w14:textId="77777777" w:rsidR="007837BD" w:rsidRDefault="007837BD" w:rsidP="0092142A"/>
        </w:tc>
        <w:tc>
          <w:tcPr>
            <w:tcW w:w="66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DD86" w14:textId="77777777" w:rsidR="007837BD" w:rsidRDefault="007837BD" w:rsidP="0092142A"/>
        </w:tc>
        <w:tc>
          <w:tcPr>
            <w:tcW w:w="663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02829" w14:textId="77777777" w:rsidR="007837BD" w:rsidRDefault="007837BD" w:rsidP="0092142A"/>
        </w:tc>
      </w:tr>
      <w:tr w:rsidR="007837BD" w14:paraId="082659E6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89B7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2000/01/01</w:t>
            </w:r>
          </w:p>
        </w:tc>
        <w:tc>
          <w:tcPr>
            <w:tcW w:w="25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0FFA1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受入</w:t>
            </w:r>
          </w:p>
        </w:tc>
        <w:tc>
          <w:tcPr>
            <w:tcW w:w="277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BAEA3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77376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56450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620DD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82EB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37C7E20A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8EF1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2000/01/01</w:t>
            </w: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F8AD8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工事請負契約書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E4B65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工事請負契約書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541B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老朽更新による排水工事（約50万）</w:t>
            </w: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A77BC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03EA9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0D1A7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2D66B4DC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7628B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C17DC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C1096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3723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1223D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B66E9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D016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6263C1F1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431CF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932A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5783E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2AF07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1647A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87A5B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ACD53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328824FF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41DC2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61D6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17B9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EEAE6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65976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2F0E3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01951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6566EA84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02C0C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680EF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D099F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6E676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42491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BB781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87D6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0CDAE20E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FB89F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A9076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503DD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21F02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C74E1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CBDD2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AF236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03757F38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EDDCC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FA31D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17EBB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94B1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00C17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9443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0BA3D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67C0F55C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E3EA4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F55D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2DE2F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26C0A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7B9F6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5F5CD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36E73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7867C8D5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C47A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B7867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D977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8019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1F11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09CCD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C4534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5159D77A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097C7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85A3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779C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7AC1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92B36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B7C13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3CD5B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6FFF555B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3EBB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F7CDA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586D7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E987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5D0F5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3D05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79F83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66454E3D" w14:textId="77777777" w:rsidTr="007837BD">
        <w:trPr>
          <w:trHeight w:hRule="exact" w:val="363"/>
          <w:jc w:val="center"/>
        </w:trPr>
        <w:tc>
          <w:tcPr>
            <w:tcW w:w="153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A6C0F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059C9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7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141CB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F76B" w14:textId="77777777" w:rsidR="007837BD" w:rsidRDefault="007837BD" w:rsidP="0092142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18249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1020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71CB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44F8694C" w14:textId="77777777" w:rsidTr="007837BD">
        <w:trPr>
          <w:trHeight w:hRule="exact" w:val="363"/>
          <w:jc w:val="center"/>
        </w:trPr>
        <w:tc>
          <w:tcPr>
            <w:tcW w:w="1258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75DAB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6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24FD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DCC5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649C2" w14:textId="77777777" w:rsidR="007837BD" w:rsidRDefault="007837BD" w:rsidP="0092142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837BD" w14:paraId="718F102B" w14:textId="77777777" w:rsidTr="0092142A">
        <w:trPr>
          <w:trHeight w:hRule="exact" w:val="227"/>
          <w:jc w:val="center"/>
        </w:trPr>
        <w:tc>
          <w:tcPr>
            <w:tcW w:w="14570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C6FF0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37BD" w14:paraId="79DF0B3C" w14:textId="77777777" w:rsidTr="007837BD">
        <w:trPr>
          <w:trHeight w:hRule="exact" w:val="363"/>
          <w:jc w:val="center"/>
        </w:trPr>
        <w:tc>
          <w:tcPr>
            <w:tcW w:w="918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C347D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6646C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741DF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70285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8818E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37BD" w14:paraId="1D8978C4" w14:textId="77777777" w:rsidTr="0092142A">
        <w:trPr>
          <w:trHeight w:hRule="exact" w:val="907"/>
          <w:jc w:val="center"/>
        </w:trPr>
        <w:tc>
          <w:tcPr>
            <w:tcW w:w="918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EF74D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4493" w14:textId="77777777" w:rsidR="007837BD" w:rsidRDefault="007837BD" w:rsidP="0092142A"/>
        </w:tc>
        <w:tc>
          <w:tcPr>
            <w:tcW w:w="16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DA221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A6F3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A5BF" w14:textId="77777777" w:rsidR="007837BD" w:rsidRDefault="007837BD" w:rsidP="0092142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451DEF0" w14:textId="77777777" w:rsidR="00663C3D" w:rsidRPr="007837BD" w:rsidRDefault="00663C3D" w:rsidP="007837BD">
      <w:pPr>
        <w:rPr>
          <w:sz w:val="16"/>
          <w:szCs w:val="16"/>
        </w:rPr>
      </w:pPr>
    </w:p>
    <w:sectPr w:rsidR="00663C3D" w:rsidRPr="007837BD" w:rsidSect="007837B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7075" w14:textId="77777777" w:rsidR="008459E9" w:rsidRDefault="008459E9" w:rsidP="009D1716">
      <w:r>
        <w:separator/>
      </w:r>
    </w:p>
  </w:endnote>
  <w:endnote w:type="continuationSeparator" w:id="0">
    <w:p w14:paraId="5369D24B" w14:textId="77777777" w:rsidR="008459E9" w:rsidRDefault="008459E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6B61" w14:textId="77777777" w:rsidR="008459E9" w:rsidRDefault="008459E9" w:rsidP="009D1716">
      <w:r>
        <w:separator/>
      </w:r>
    </w:p>
  </w:footnote>
  <w:footnote w:type="continuationSeparator" w:id="0">
    <w:p w14:paraId="2173ED15" w14:textId="77777777" w:rsidR="008459E9" w:rsidRDefault="008459E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CF5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C5982"/>
    <w:rsid w:val="003D5C7B"/>
    <w:rsid w:val="00455134"/>
    <w:rsid w:val="00532F6E"/>
    <w:rsid w:val="005B05FC"/>
    <w:rsid w:val="00663C3D"/>
    <w:rsid w:val="007837BD"/>
    <w:rsid w:val="007F0EEE"/>
    <w:rsid w:val="0080512E"/>
    <w:rsid w:val="00811604"/>
    <w:rsid w:val="008203C1"/>
    <w:rsid w:val="0082102E"/>
    <w:rsid w:val="0082408E"/>
    <w:rsid w:val="00844787"/>
    <w:rsid w:val="008459E9"/>
    <w:rsid w:val="00855AE5"/>
    <w:rsid w:val="00866BD0"/>
    <w:rsid w:val="008B249C"/>
    <w:rsid w:val="008D352D"/>
    <w:rsid w:val="009770A7"/>
    <w:rsid w:val="0098592E"/>
    <w:rsid w:val="0099028E"/>
    <w:rsid w:val="009C3DE5"/>
    <w:rsid w:val="009D1716"/>
    <w:rsid w:val="009E5AB6"/>
    <w:rsid w:val="009F4C9A"/>
    <w:rsid w:val="00A440BE"/>
    <w:rsid w:val="00AE2339"/>
    <w:rsid w:val="00B0238E"/>
    <w:rsid w:val="00B10AA4"/>
    <w:rsid w:val="00B26E45"/>
    <w:rsid w:val="00B46AED"/>
    <w:rsid w:val="00B517F8"/>
    <w:rsid w:val="00BA72A2"/>
    <w:rsid w:val="00C06063"/>
    <w:rsid w:val="00C26AEC"/>
    <w:rsid w:val="00CA455E"/>
    <w:rsid w:val="00CB74B8"/>
    <w:rsid w:val="00CC48E2"/>
    <w:rsid w:val="00D04B88"/>
    <w:rsid w:val="00D1686B"/>
    <w:rsid w:val="00D327F7"/>
    <w:rsid w:val="00DB18E0"/>
    <w:rsid w:val="00E024E8"/>
    <w:rsid w:val="00E52561"/>
    <w:rsid w:val="00E72FE6"/>
    <w:rsid w:val="00E73F09"/>
    <w:rsid w:val="00E93163"/>
    <w:rsid w:val="00EA4ADE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FC1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  <w:style w:type="paragraph" w:customStyle="1" w:styleId="Textbody">
    <w:name w:val="Text body"/>
    <w:basedOn w:val="Standard"/>
    <w:rsid w:val="007837BD"/>
    <w:pPr>
      <w:spacing w:after="14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BB4F-2DA6-4543-95D4-636D8D7F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135</Characters>
  <Application>Microsoft Office Word</Application>
  <DocSecurity>0</DocSecurity>
  <Lines>135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収入印紙管理簿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収入印紙管理簿</dc:title>
  <dc:subject>経理事務</dc:subject>
  <dc:creator>ホウフリンク</dc:creator>
  <cp:keywords/>
  <dc:description>【2023/10/26】
・期間欄の追加。
・年月日欄を日付欄として入力方法の変更。
・合計欄の追加。
・承認欄の追加。
・摘要欄を取引欄として詳細が記入できるように修正。
・受入、払出、残高欄の金額欄と印欄の廃止。
【2018/10/07】
リリース</dc:description>
  <cp:lastModifiedBy>リンク ホウフ</cp:lastModifiedBy>
  <cp:revision>2</cp:revision>
  <dcterms:created xsi:type="dcterms:W3CDTF">2023-10-26T00:10:00Z</dcterms:created>
  <dcterms:modified xsi:type="dcterms:W3CDTF">2023-10-26T00:10:00Z</dcterms:modified>
</cp:coreProperties>
</file>