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360A" w14:textId="77777777" w:rsidR="0081489D" w:rsidRDefault="0081489D" w:rsidP="004357BB">
      <w:pPr>
        <w:pStyle w:val="a7"/>
        <w:spacing w:before="0" w:after="0"/>
        <w:rPr>
          <w:sz w:val="40"/>
          <w:szCs w:val="40"/>
        </w:rPr>
      </w:pPr>
      <w:r>
        <w:rPr>
          <w:sz w:val="40"/>
          <w:szCs w:val="40"/>
        </w:rPr>
        <w:t>労働条件通知書</w:t>
      </w:r>
    </w:p>
    <w:p w14:paraId="2B600975" w14:textId="4D7E8ACC" w:rsidR="0081489D" w:rsidRDefault="0081489D" w:rsidP="0081489D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</w:t>
      </w:r>
      <w:r w:rsidR="004357BB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/>
        </w:rPr>
        <w:t xml:space="preserve">　　　　　　</w:t>
      </w:r>
      <w:r>
        <w:rPr>
          <w:rFonts w:ascii="ＭＳ 明朝" w:eastAsia="ＭＳ 明朝" w:hAnsi="ＭＳ 明朝"/>
          <w:u w:val="single"/>
        </w:rPr>
        <w:t xml:space="preserve">　　　　年　　月　　日</w:t>
      </w:r>
      <w:r>
        <w:rPr>
          <w:rFonts w:ascii="ＭＳ 明朝" w:eastAsia="ＭＳ 明朝" w:hAnsi="ＭＳ 明朝"/>
        </w:rPr>
        <w:t xml:space="preserve">　</w:t>
      </w:r>
    </w:p>
    <w:p w14:paraId="1E578FAB" w14:textId="77777777" w:rsidR="0081489D" w:rsidRDefault="0081489D" w:rsidP="0081489D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殿</w:t>
      </w:r>
      <w:r>
        <w:rPr>
          <w:rFonts w:ascii="ＭＳ 明朝" w:eastAsia="ＭＳ 明朝" w:hAnsi="ＭＳ 明朝"/>
        </w:rPr>
        <w:t xml:space="preserve">　</w:t>
      </w:r>
    </w:p>
    <w:p w14:paraId="202F5583" w14:textId="60D5ED58" w:rsidR="0081489D" w:rsidRDefault="0081489D" w:rsidP="0081489D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</w:t>
      </w:r>
      <w:r w:rsidR="004357B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　　　　　　　　</w:t>
      </w:r>
      <w:r>
        <w:rPr>
          <w:rFonts w:ascii="ＭＳ 明朝" w:eastAsia="ＭＳ 明朝" w:hAnsi="ＭＳ 明朝"/>
          <w:u w:val="single"/>
        </w:rPr>
        <w:t xml:space="preserve">事業場名称：　　　</w:t>
      </w:r>
      <w:r w:rsidR="004357BB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/>
          <w:u w:val="single"/>
        </w:rPr>
        <w:t xml:space="preserve">　　　　　　　　</w:t>
      </w:r>
      <w:r>
        <w:rPr>
          <w:rFonts w:ascii="ＭＳ 明朝" w:eastAsia="ＭＳ 明朝" w:hAnsi="ＭＳ 明朝"/>
        </w:rPr>
        <w:t xml:space="preserve">　</w:t>
      </w:r>
    </w:p>
    <w:p w14:paraId="52F03384" w14:textId="1CD2E645" w:rsidR="0081489D" w:rsidRDefault="0081489D" w:rsidP="0081489D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</w:t>
      </w:r>
      <w:r w:rsidR="004357B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　　　　　　　</w:t>
      </w:r>
      <w:r>
        <w:rPr>
          <w:rFonts w:ascii="ＭＳ 明朝" w:eastAsia="ＭＳ 明朝" w:hAnsi="ＭＳ 明朝"/>
          <w:u w:val="single"/>
        </w:rPr>
        <w:t xml:space="preserve">所在地：　　　　　</w:t>
      </w:r>
      <w:r w:rsidR="004357BB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/>
          <w:u w:val="single"/>
        </w:rPr>
        <w:t xml:space="preserve">　　　　　　　　</w:t>
      </w:r>
      <w:r>
        <w:rPr>
          <w:rFonts w:ascii="ＭＳ 明朝" w:eastAsia="ＭＳ 明朝" w:hAnsi="ＭＳ 明朝"/>
        </w:rPr>
        <w:t xml:space="preserve">　</w:t>
      </w:r>
    </w:p>
    <w:p w14:paraId="63F5403E" w14:textId="4E695245" w:rsidR="0081489D" w:rsidRDefault="0081489D" w:rsidP="0081489D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</w:t>
      </w:r>
      <w:r w:rsidR="004357B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　　　　　　　</w:t>
      </w:r>
      <w:r>
        <w:rPr>
          <w:rFonts w:ascii="ＭＳ 明朝" w:eastAsia="ＭＳ 明朝" w:hAnsi="ＭＳ 明朝"/>
          <w:u w:val="single"/>
        </w:rPr>
        <w:t xml:space="preserve">使用者職氏名：　　　</w:t>
      </w:r>
      <w:r w:rsidR="004357BB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/>
          <w:u w:val="single"/>
        </w:rPr>
        <w:t xml:space="preserve">　　　　　　　</w:t>
      </w:r>
      <w:r>
        <w:rPr>
          <w:rFonts w:ascii="ＭＳ 明朝" w:eastAsia="ＭＳ 明朝" w:hAnsi="ＭＳ 明朝"/>
        </w:rPr>
        <w:t xml:space="preserve">　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465"/>
        <w:gridCol w:w="1635"/>
        <w:gridCol w:w="5850"/>
      </w:tblGrid>
      <w:tr w:rsidR="0081489D" w14:paraId="7D74AF07" w14:textId="77777777" w:rsidTr="004357BB">
        <w:trPr>
          <w:trHeight w:hRule="exact" w:val="340"/>
        </w:trPr>
        <w:tc>
          <w:tcPr>
            <w:tcW w:w="16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E7CF0" w14:textId="77777777" w:rsidR="0081489D" w:rsidRPr="004357BB" w:rsidRDefault="0081489D" w:rsidP="00574E8F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契約期間</w:t>
            </w:r>
          </w:p>
        </w:tc>
        <w:tc>
          <w:tcPr>
            <w:tcW w:w="79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BEB0B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□　期間の定めなし</w:t>
            </w:r>
          </w:p>
        </w:tc>
      </w:tr>
      <w:tr w:rsidR="0081489D" w14:paraId="11BEE46B" w14:textId="77777777" w:rsidTr="004357BB">
        <w:trPr>
          <w:trHeight w:hRule="exact" w:val="340"/>
        </w:trPr>
        <w:tc>
          <w:tcPr>
            <w:tcW w:w="16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B9BEE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5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99AA8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□　期間の定めあり（　　年　　月　　日〜　　年　　月　　日）</w:t>
            </w:r>
          </w:p>
        </w:tc>
      </w:tr>
      <w:tr w:rsidR="0081489D" w14:paraId="4DD5790B" w14:textId="77777777" w:rsidTr="004357BB">
        <w:trPr>
          <w:trHeight w:hRule="exact" w:val="340"/>
        </w:trPr>
        <w:tc>
          <w:tcPr>
            <w:tcW w:w="16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DA374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47707" w14:textId="77777777" w:rsidR="0081489D" w:rsidRPr="004357BB" w:rsidRDefault="0081489D" w:rsidP="00574E8F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更新有無</w:t>
            </w:r>
          </w:p>
        </w:tc>
        <w:tc>
          <w:tcPr>
            <w:tcW w:w="7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711DF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□　自動的に更新する</w:t>
            </w:r>
          </w:p>
        </w:tc>
      </w:tr>
      <w:tr w:rsidR="0081489D" w14:paraId="20F5BB1A" w14:textId="77777777" w:rsidTr="004357BB">
        <w:trPr>
          <w:trHeight w:hRule="exact" w:val="340"/>
        </w:trPr>
        <w:tc>
          <w:tcPr>
            <w:tcW w:w="16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17D74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6988B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4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6D852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□　更新する場合があり得る</w:t>
            </w:r>
          </w:p>
        </w:tc>
      </w:tr>
      <w:tr w:rsidR="0081489D" w14:paraId="16F77B1F" w14:textId="77777777" w:rsidTr="004357BB">
        <w:trPr>
          <w:trHeight w:hRule="exact" w:val="340"/>
        </w:trPr>
        <w:tc>
          <w:tcPr>
            <w:tcW w:w="16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78AD9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6555D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4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5A2E9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□　契約の更新はしない</w:t>
            </w:r>
          </w:p>
        </w:tc>
      </w:tr>
      <w:tr w:rsidR="0081489D" w14:paraId="76337FC3" w14:textId="77777777" w:rsidTr="004357BB">
        <w:trPr>
          <w:trHeight w:hRule="exact" w:val="340"/>
        </w:trPr>
        <w:tc>
          <w:tcPr>
            <w:tcW w:w="16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B09C3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24BD8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4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45452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□　その他（　　　　　　　　　　　　　　　　　　　　）</w:t>
            </w:r>
          </w:p>
        </w:tc>
      </w:tr>
      <w:tr w:rsidR="0081489D" w14:paraId="5BDF339D" w14:textId="77777777" w:rsidTr="004357BB">
        <w:trPr>
          <w:trHeight w:hRule="exact" w:val="340"/>
        </w:trPr>
        <w:tc>
          <w:tcPr>
            <w:tcW w:w="16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961F6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FF99A" w14:textId="77777777" w:rsidR="0081489D" w:rsidRPr="004357BB" w:rsidRDefault="0081489D" w:rsidP="00574E8F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更新判断</w:t>
            </w:r>
          </w:p>
        </w:tc>
        <w:tc>
          <w:tcPr>
            <w:tcW w:w="74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75D9D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□　契約期間満了時の業務量</w:t>
            </w:r>
          </w:p>
        </w:tc>
      </w:tr>
      <w:tr w:rsidR="0081489D" w14:paraId="750BFC8A" w14:textId="77777777" w:rsidTr="004357BB">
        <w:trPr>
          <w:trHeight w:hRule="exact" w:val="340"/>
        </w:trPr>
        <w:tc>
          <w:tcPr>
            <w:tcW w:w="16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BF73D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89389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4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0C756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□　勤務成績、態度、能力</w:t>
            </w:r>
          </w:p>
        </w:tc>
      </w:tr>
      <w:tr w:rsidR="0081489D" w14:paraId="0EC5CC05" w14:textId="77777777" w:rsidTr="004357BB">
        <w:trPr>
          <w:trHeight w:hRule="exact" w:val="340"/>
        </w:trPr>
        <w:tc>
          <w:tcPr>
            <w:tcW w:w="16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43337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DB333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4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08CC9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□　会社の経営状況</w:t>
            </w:r>
          </w:p>
        </w:tc>
      </w:tr>
      <w:tr w:rsidR="0081489D" w14:paraId="63D854C4" w14:textId="77777777" w:rsidTr="004357BB">
        <w:trPr>
          <w:trHeight w:hRule="exact" w:val="340"/>
        </w:trPr>
        <w:tc>
          <w:tcPr>
            <w:tcW w:w="16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09CDA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E4A83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4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D4BF8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□　従事している業務の進捗状況</w:t>
            </w:r>
          </w:p>
        </w:tc>
      </w:tr>
      <w:tr w:rsidR="0081489D" w14:paraId="0DBC3684" w14:textId="77777777" w:rsidTr="004357BB">
        <w:trPr>
          <w:trHeight w:hRule="exact" w:val="340"/>
        </w:trPr>
        <w:tc>
          <w:tcPr>
            <w:tcW w:w="16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8BDB7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2FF82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485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0D29A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□　その他（　　　　　　　　　　　　　　　　　　　　　）</w:t>
            </w:r>
          </w:p>
        </w:tc>
      </w:tr>
      <w:tr w:rsidR="0081489D" w14:paraId="55090714" w14:textId="77777777" w:rsidTr="004357BB">
        <w:trPr>
          <w:trHeight w:hRule="exact" w:val="340"/>
        </w:trPr>
        <w:tc>
          <w:tcPr>
            <w:tcW w:w="169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40DE5" w14:textId="77777777" w:rsidR="0081489D" w:rsidRPr="004357BB" w:rsidRDefault="0081489D" w:rsidP="00574E8F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就業の場所</w:t>
            </w:r>
          </w:p>
        </w:tc>
        <w:tc>
          <w:tcPr>
            <w:tcW w:w="795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5B68C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1489D" w14:paraId="290D4C34" w14:textId="77777777" w:rsidTr="004357BB">
        <w:trPr>
          <w:trHeight w:hRule="exact" w:val="340"/>
        </w:trPr>
        <w:tc>
          <w:tcPr>
            <w:tcW w:w="16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616B86" w14:textId="77777777" w:rsidR="0081489D" w:rsidRPr="004357BB" w:rsidRDefault="0081489D" w:rsidP="00574E8F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従事すべき</w:t>
            </w:r>
          </w:p>
          <w:p w14:paraId="7266C4AD" w14:textId="77777777" w:rsidR="0081489D" w:rsidRPr="004357BB" w:rsidRDefault="0081489D" w:rsidP="00574E8F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業務の内容</w:t>
            </w:r>
          </w:p>
        </w:tc>
        <w:tc>
          <w:tcPr>
            <w:tcW w:w="795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4083F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1489D" w14:paraId="49FF7837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12F58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5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2359C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1489D" w14:paraId="4084343D" w14:textId="77777777" w:rsidTr="004357BB">
        <w:trPr>
          <w:trHeight w:hRule="exact" w:val="340"/>
        </w:trPr>
        <w:tc>
          <w:tcPr>
            <w:tcW w:w="16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3A7F3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始業、終業の時刻</w:t>
            </w:r>
          </w:p>
        </w:tc>
        <w:tc>
          <w:tcPr>
            <w:tcW w:w="795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F0A8A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始業（時分）　終業（時分）</w:t>
            </w:r>
          </w:p>
        </w:tc>
      </w:tr>
      <w:tr w:rsidR="0081489D" w14:paraId="619E813E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4D56A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5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C0166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【以下のような制度が労働者に適用される場合】</w:t>
            </w:r>
          </w:p>
        </w:tc>
      </w:tr>
      <w:tr w:rsidR="0081489D" w14:paraId="734D46B8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1038A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5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17AB5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□　変形労働時間等（変形労働時間制・交替制として以下の組合せ）</w:t>
            </w:r>
          </w:p>
        </w:tc>
      </w:tr>
      <w:tr w:rsidR="0081489D" w14:paraId="1A4BC892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F004B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B3C66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485" w:type="dxa"/>
            <w:gridSpan w:val="2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8F856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始業（　　時　　分）　終業（　　時　　分）　（適用日　　）</w:t>
            </w:r>
          </w:p>
        </w:tc>
      </w:tr>
      <w:tr w:rsidR="0081489D" w14:paraId="6D2C394B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A4DE5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B479E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485" w:type="dxa"/>
            <w:gridSpan w:val="2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77B27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始業（　　時　　分）　終業（　　時　　分）　（適用日　　）</w:t>
            </w:r>
          </w:p>
        </w:tc>
      </w:tr>
      <w:tr w:rsidR="0081489D" w14:paraId="34D96DEA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EDFF1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1F764" w14:textId="77777777" w:rsidR="0081489D" w:rsidRPr="004357BB" w:rsidRDefault="0081489D" w:rsidP="00574E8F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485" w:type="dxa"/>
            <w:gridSpan w:val="2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CA52C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始業（　　時　　分）　終業（　　時　　分）　（適用日　　）</w:t>
            </w:r>
          </w:p>
        </w:tc>
      </w:tr>
      <w:tr w:rsidR="0081489D" w14:paraId="73A85FBA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A7730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5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B235C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□　フレックスタイム（始業及び終業の時刻は労働者の決定に委ねる）</w:t>
            </w:r>
          </w:p>
        </w:tc>
      </w:tr>
      <w:tr w:rsidR="0081489D" w14:paraId="17801D68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D6493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81494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35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A1596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 xml:space="preserve">始業　</w:t>
            </w:r>
          </w:p>
        </w:tc>
        <w:tc>
          <w:tcPr>
            <w:tcW w:w="5850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AC839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 xml:space="preserve">　　時　　分から　　時　　分</w:t>
            </w:r>
          </w:p>
        </w:tc>
      </w:tr>
      <w:tr w:rsidR="0081489D" w14:paraId="5D273090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4EB6F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8D432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35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157F6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終業</w:t>
            </w:r>
          </w:p>
        </w:tc>
        <w:tc>
          <w:tcPr>
            <w:tcW w:w="5850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82B05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 xml:space="preserve">　　時　　分から　　時　　分</w:t>
            </w:r>
          </w:p>
        </w:tc>
      </w:tr>
      <w:tr w:rsidR="0081489D" w14:paraId="07528EB8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EE4AC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76496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35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AC0FB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コアタイム</w:t>
            </w:r>
          </w:p>
        </w:tc>
        <w:tc>
          <w:tcPr>
            <w:tcW w:w="5850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A4C00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 xml:space="preserve">　　時　　分から　　時　　分</w:t>
            </w:r>
          </w:p>
        </w:tc>
      </w:tr>
      <w:tr w:rsidR="0081489D" w14:paraId="6206841E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9DFD8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5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D2163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□　みなし労働時間（事業場外で行うみなし労働）</w:t>
            </w:r>
          </w:p>
        </w:tc>
      </w:tr>
      <w:tr w:rsidR="0081489D" w14:paraId="18E57384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752BC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DB5FC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485" w:type="dxa"/>
            <w:gridSpan w:val="2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B6D86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始業（　　時　　分）　終業（　　時　　分）</w:t>
            </w:r>
          </w:p>
        </w:tc>
      </w:tr>
      <w:tr w:rsidR="0081489D" w14:paraId="22902310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D4D85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5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3B47F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□　裁量労働制（基本の時間をもとに労働者の決定に委ねる）</w:t>
            </w:r>
          </w:p>
        </w:tc>
      </w:tr>
      <w:tr w:rsidR="0081489D" w14:paraId="7FBCFBD8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DD5C3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E4F1D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485" w:type="dxa"/>
            <w:gridSpan w:val="2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DEAFF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始業（　　時　　分）　終業（　　時　　分）</w:t>
            </w:r>
          </w:p>
        </w:tc>
      </w:tr>
      <w:tr w:rsidR="0081489D" w14:paraId="19D54AC0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68B0D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5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135AF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○詳細は、別紙（就業規則）参照。</w:t>
            </w:r>
          </w:p>
        </w:tc>
      </w:tr>
      <w:tr w:rsidR="0081489D" w14:paraId="63344783" w14:textId="77777777" w:rsidTr="004357BB">
        <w:trPr>
          <w:trHeight w:hRule="exact" w:val="340"/>
        </w:trPr>
        <w:tc>
          <w:tcPr>
            <w:tcW w:w="169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168DD" w14:textId="77777777" w:rsidR="0081489D" w:rsidRPr="004357BB" w:rsidRDefault="0081489D" w:rsidP="00574E8F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休憩時間</w:t>
            </w:r>
          </w:p>
        </w:tc>
        <w:tc>
          <w:tcPr>
            <w:tcW w:w="795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0BA35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休憩時間（　　）分</w:t>
            </w:r>
          </w:p>
        </w:tc>
      </w:tr>
      <w:tr w:rsidR="0081489D" w14:paraId="53DB92AC" w14:textId="77777777" w:rsidTr="004357BB">
        <w:trPr>
          <w:trHeight w:hRule="exact" w:val="340"/>
        </w:trPr>
        <w:tc>
          <w:tcPr>
            <w:tcW w:w="169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858A2" w14:textId="77777777" w:rsidR="0081489D" w:rsidRPr="004357BB" w:rsidRDefault="0081489D" w:rsidP="00574E8F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時間外労働</w:t>
            </w:r>
          </w:p>
        </w:tc>
        <w:tc>
          <w:tcPr>
            <w:tcW w:w="795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D3C35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所定時間外労働の有無（有・無）</w:t>
            </w:r>
          </w:p>
        </w:tc>
      </w:tr>
    </w:tbl>
    <w:p w14:paraId="2996AD06" w14:textId="77777777" w:rsidR="0081489D" w:rsidRDefault="0081489D" w:rsidP="0081489D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>（次頁に続く）</w:t>
      </w:r>
    </w:p>
    <w:p w14:paraId="14787F2C" w14:textId="77777777" w:rsidR="0081489D" w:rsidRDefault="0081489D" w:rsidP="0081489D">
      <w:pPr>
        <w:rPr>
          <w:vanish/>
        </w:rPr>
      </w:pPr>
      <w:r>
        <w:br w:type="page"/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1650"/>
        <w:gridCol w:w="2955"/>
        <w:gridCol w:w="3345"/>
      </w:tblGrid>
      <w:tr w:rsidR="0081489D" w14:paraId="08B8007B" w14:textId="77777777" w:rsidTr="004357BB">
        <w:trPr>
          <w:trHeight w:hRule="exact" w:val="340"/>
        </w:trPr>
        <w:tc>
          <w:tcPr>
            <w:tcW w:w="16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3731A" w14:textId="77777777" w:rsidR="0081489D" w:rsidRPr="004357BB" w:rsidRDefault="0081489D" w:rsidP="00574E8F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休日</w:t>
            </w:r>
          </w:p>
        </w:tc>
        <w:tc>
          <w:tcPr>
            <w:tcW w:w="16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3AE86" w14:textId="77777777" w:rsidR="0081489D" w:rsidRPr="004357BB" w:rsidRDefault="0081489D" w:rsidP="00574E8F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定例日</w:t>
            </w:r>
          </w:p>
        </w:tc>
        <w:tc>
          <w:tcPr>
            <w:tcW w:w="630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B0ABE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毎週　　曜日、国民の祝日、その他（　　　　　　　）</w:t>
            </w:r>
          </w:p>
        </w:tc>
      </w:tr>
      <w:tr w:rsidR="0081489D" w14:paraId="078A8852" w14:textId="77777777" w:rsidTr="004357BB">
        <w:trPr>
          <w:trHeight w:hRule="exact" w:val="340"/>
        </w:trPr>
        <w:tc>
          <w:tcPr>
            <w:tcW w:w="16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71FEA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01472" w14:textId="77777777" w:rsidR="0081489D" w:rsidRPr="004357BB" w:rsidRDefault="0081489D" w:rsidP="00574E8F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非定例日</w:t>
            </w:r>
          </w:p>
        </w:tc>
        <w:tc>
          <w:tcPr>
            <w:tcW w:w="63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D3B58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週・月当たり　　日、その他（　　　　　　　　　　）</w:t>
            </w:r>
          </w:p>
        </w:tc>
      </w:tr>
      <w:tr w:rsidR="0081489D" w14:paraId="1B95299E" w14:textId="77777777" w:rsidTr="004357BB">
        <w:trPr>
          <w:trHeight w:hRule="exact" w:val="340"/>
        </w:trPr>
        <w:tc>
          <w:tcPr>
            <w:tcW w:w="16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C7419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5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ED9C4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（1年単位の変形労働時間制の場合-年間　日）</w:t>
            </w:r>
          </w:p>
        </w:tc>
      </w:tr>
      <w:tr w:rsidR="0081489D" w14:paraId="27D3646F" w14:textId="77777777" w:rsidTr="004357BB">
        <w:trPr>
          <w:trHeight w:hRule="exact" w:val="340"/>
        </w:trPr>
        <w:tc>
          <w:tcPr>
            <w:tcW w:w="16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A5E13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50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7EA46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○詳細は、別紙（就業規則）参照。</w:t>
            </w:r>
          </w:p>
        </w:tc>
      </w:tr>
      <w:tr w:rsidR="0081489D" w14:paraId="238C0AE0" w14:textId="77777777" w:rsidTr="004357BB">
        <w:trPr>
          <w:trHeight w:hRule="exact" w:val="340"/>
        </w:trPr>
        <w:tc>
          <w:tcPr>
            <w:tcW w:w="16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0CA77" w14:textId="77777777" w:rsidR="0081489D" w:rsidRPr="004357BB" w:rsidRDefault="0081489D" w:rsidP="00574E8F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休暇</w:t>
            </w:r>
          </w:p>
        </w:tc>
        <w:tc>
          <w:tcPr>
            <w:tcW w:w="165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436C2" w14:textId="77777777" w:rsidR="0081489D" w:rsidRPr="004357BB" w:rsidRDefault="0081489D" w:rsidP="00574E8F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年次有給休暇</w:t>
            </w:r>
          </w:p>
        </w:tc>
        <w:tc>
          <w:tcPr>
            <w:tcW w:w="29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5904F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 xml:space="preserve">6か月継続勤務した場合　</w:t>
            </w: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E0CC0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 xml:space="preserve">　　日</w:t>
            </w:r>
          </w:p>
        </w:tc>
      </w:tr>
      <w:tr w:rsidR="0081489D" w14:paraId="1BD614CA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A0725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0F321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9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C06E9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 xml:space="preserve">6か月以内の場合　</w:t>
            </w: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21541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（有　　日・無）</w:t>
            </w:r>
          </w:p>
        </w:tc>
      </w:tr>
      <w:tr w:rsidR="0081489D" w14:paraId="171D6AD3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8495E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39FFF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9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DD56D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時間単位年休</w:t>
            </w: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17DA1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（有・無）</w:t>
            </w:r>
          </w:p>
        </w:tc>
      </w:tr>
      <w:tr w:rsidR="0081489D" w14:paraId="5D9D532D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7D241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9EAE6" w14:textId="77777777" w:rsidR="0081489D" w:rsidRPr="004357BB" w:rsidRDefault="0081489D" w:rsidP="00574E8F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代替休暇</w:t>
            </w:r>
          </w:p>
        </w:tc>
        <w:tc>
          <w:tcPr>
            <w:tcW w:w="63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52084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（有・無）</w:t>
            </w:r>
          </w:p>
        </w:tc>
      </w:tr>
      <w:tr w:rsidR="0081489D" w14:paraId="74748EDF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CC7E0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CD71B" w14:textId="77777777" w:rsidR="0081489D" w:rsidRPr="004357BB" w:rsidRDefault="0081489D" w:rsidP="00574E8F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その他の休暇</w:t>
            </w:r>
          </w:p>
        </w:tc>
        <w:tc>
          <w:tcPr>
            <w:tcW w:w="63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51508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有給（　　　　　　　）　無給（　　　　　　　）</w:t>
            </w:r>
          </w:p>
        </w:tc>
      </w:tr>
      <w:tr w:rsidR="0081489D" w14:paraId="1DD38489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9FF57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5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59009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○詳細は、別紙（就業規則）参照。</w:t>
            </w:r>
          </w:p>
        </w:tc>
      </w:tr>
      <w:tr w:rsidR="0081489D" w14:paraId="233298A5" w14:textId="77777777" w:rsidTr="004357BB">
        <w:trPr>
          <w:trHeight w:hRule="exact" w:val="340"/>
        </w:trPr>
        <w:tc>
          <w:tcPr>
            <w:tcW w:w="16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03863" w14:textId="77777777" w:rsidR="0081489D" w:rsidRPr="004357BB" w:rsidRDefault="0081489D" w:rsidP="00574E8F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 xml:space="preserve">賃金　</w:t>
            </w:r>
          </w:p>
        </w:tc>
        <w:tc>
          <w:tcPr>
            <w:tcW w:w="165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005C7" w14:textId="77777777" w:rsidR="0081489D" w:rsidRPr="004357BB" w:rsidRDefault="0081489D" w:rsidP="00574E8F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基本賃金</w:t>
            </w:r>
          </w:p>
        </w:tc>
        <w:tc>
          <w:tcPr>
            <w:tcW w:w="63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A9F00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月給（　　　　　円）</w:t>
            </w:r>
          </w:p>
        </w:tc>
      </w:tr>
      <w:tr w:rsidR="0081489D" w14:paraId="74F1BE8F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6BD04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E42CE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5B872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日給（　　　　　円）</w:t>
            </w:r>
          </w:p>
        </w:tc>
      </w:tr>
      <w:tr w:rsidR="0081489D" w14:paraId="5D313E9C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86949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C00BF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5502A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時間給（　　　　　円）</w:t>
            </w:r>
          </w:p>
        </w:tc>
      </w:tr>
      <w:tr w:rsidR="0081489D" w14:paraId="53488EF8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BE154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03A9E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596D7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出来高給（基本　　　　　円、保障給　　　　　円）</w:t>
            </w:r>
          </w:p>
        </w:tc>
      </w:tr>
      <w:tr w:rsidR="0081489D" w14:paraId="21914179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1AA45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DDB4D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308B0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その他（　　　　　円）</w:t>
            </w:r>
          </w:p>
        </w:tc>
      </w:tr>
      <w:tr w:rsidR="0081489D" w14:paraId="2B2470A8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98A69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FB49D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0B609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就業規則に規定されている賃金等級等</w:t>
            </w:r>
          </w:p>
        </w:tc>
      </w:tr>
      <w:tr w:rsidR="0081489D" w14:paraId="2D9EF8FB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29A66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A0BD3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49684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（　　　　　　　　　　　　　　　　　　　　　　　）</w:t>
            </w:r>
          </w:p>
        </w:tc>
      </w:tr>
      <w:tr w:rsidR="0081489D" w14:paraId="17062989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28369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5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81EE6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諸手当の額又は計算方法（基本賃金による）</w:t>
            </w:r>
          </w:p>
        </w:tc>
      </w:tr>
      <w:tr w:rsidR="0081489D" w14:paraId="26AC4310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42749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50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41668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（　　　　　手当　　　　　円）</w:t>
            </w:r>
          </w:p>
        </w:tc>
      </w:tr>
      <w:tr w:rsidR="0081489D" w14:paraId="49EAA489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587E4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5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B0FD1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（計算方法:　　　　　　　　　　　　　　　　　　　　　　　　）</w:t>
            </w:r>
          </w:p>
        </w:tc>
      </w:tr>
      <w:tr w:rsidR="0081489D" w14:paraId="1D4B950B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6ECEB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5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BC259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所定時間外、休日又は深夜労働に対して支払われる割増賃金率</w:t>
            </w:r>
          </w:p>
        </w:tc>
      </w:tr>
      <w:tr w:rsidR="0081489D" w14:paraId="2AE7926F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1901F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30042" w14:textId="77777777" w:rsidR="0081489D" w:rsidRPr="004357BB" w:rsidRDefault="0081489D" w:rsidP="00574E8F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所定時間外</w:t>
            </w:r>
          </w:p>
        </w:tc>
        <w:tc>
          <w:tcPr>
            <w:tcW w:w="63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D955B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月　　時間以内（　　）%</w:t>
            </w:r>
          </w:p>
        </w:tc>
      </w:tr>
      <w:tr w:rsidR="0081489D" w14:paraId="21930A04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98604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70B30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51212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月　　時間超　（　　）%</w:t>
            </w:r>
          </w:p>
        </w:tc>
      </w:tr>
      <w:tr w:rsidR="0081489D" w14:paraId="065FCB02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40E40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37C13" w14:textId="77777777" w:rsidR="0081489D" w:rsidRPr="004357BB" w:rsidRDefault="0081489D" w:rsidP="00574E8F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休日</w:t>
            </w:r>
          </w:p>
        </w:tc>
        <w:tc>
          <w:tcPr>
            <w:tcW w:w="63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BC20A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法定休日（　　）%　　法定外休日（　　）%</w:t>
            </w:r>
          </w:p>
        </w:tc>
      </w:tr>
      <w:tr w:rsidR="0081489D" w14:paraId="794692C9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BC93F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42E3C" w14:textId="77777777" w:rsidR="0081489D" w:rsidRPr="004357BB" w:rsidRDefault="0081489D" w:rsidP="00574E8F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深夜</w:t>
            </w:r>
          </w:p>
        </w:tc>
        <w:tc>
          <w:tcPr>
            <w:tcW w:w="63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E7E0D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（　　）%</w:t>
            </w:r>
          </w:p>
        </w:tc>
      </w:tr>
      <w:tr w:rsidR="0081489D" w14:paraId="2412D643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A0F99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52DB0" w14:textId="77777777" w:rsidR="0081489D" w:rsidRPr="004357BB" w:rsidRDefault="0081489D" w:rsidP="00574E8F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賃金締切日</w:t>
            </w:r>
          </w:p>
        </w:tc>
        <w:tc>
          <w:tcPr>
            <w:tcW w:w="63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668E4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 xml:space="preserve">（　　　　　　）毎月　　日　</w:t>
            </w:r>
          </w:p>
        </w:tc>
      </w:tr>
      <w:tr w:rsidR="0081489D" w14:paraId="6A9E49BD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27D51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E5003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056CB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（　　　　　　）毎月　　日</w:t>
            </w:r>
          </w:p>
        </w:tc>
      </w:tr>
      <w:tr w:rsidR="0081489D" w14:paraId="43659D4B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FC701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2480F" w14:textId="77777777" w:rsidR="0081489D" w:rsidRPr="004357BB" w:rsidRDefault="0081489D" w:rsidP="00574E8F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賃金支払日</w:t>
            </w:r>
          </w:p>
        </w:tc>
        <w:tc>
          <w:tcPr>
            <w:tcW w:w="63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320FE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 xml:space="preserve">（　　　　　　）毎月　　日　</w:t>
            </w:r>
          </w:p>
        </w:tc>
      </w:tr>
      <w:tr w:rsidR="0081489D" w14:paraId="2BC319D7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02B1A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24AA8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6CA12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 xml:space="preserve">（　　　　　　）毎月　　日　</w:t>
            </w:r>
          </w:p>
        </w:tc>
      </w:tr>
      <w:tr w:rsidR="0081489D" w14:paraId="6856CB23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305F9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50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91C7E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賃金の支払方法</w:t>
            </w:r>
          </w:p>
        </w:tc>
      </w:tr>
      <w:tr w:rsidR="0081489D" w14:paraId="21F25C9E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BF4D9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5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D21B2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（　　　　　　　　　　　　　　　　　　　　　　　　　　　　　）</w:t>
            </w:r>
          </w:p>
        </w:tc>
      </w:tr>
      <w:tr w:rsidR="0081489D" w14:paraId="3642FBE3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7E0A7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5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25CE8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労使協定に基づく賃金支払時の控除（有（　　　　　　　　）・無）</w:t>
            </w:r>
          </w:p>
        </w:tc>
      </w:tr>
      <w:tr w:rsidR="0081489D" w14:paraId="1E4E1FAF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5F181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5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ECAFD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昇給（時期等　　　　　　　　　　　　　　　　　　　　　　　　）</w:t>
            </w:r>
          </w:p>
        </w:tc>
      </w:tr>
      <w:tr w:rsidR="0081489D" w14:paraId="0D4C97EE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232E6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5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76F7B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賞与（有（時期、金額等　　　　　　　　　　　　　　　　）・無）</w:t>
            </w:r>
          </w:p>
        </w:tc>
      </w:tr>
      <w:tr w:rsidR="0081489D" w14:paraId="4B4FEB7C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D3B8F" w14:textId="77777777" w:rsidR="0081489D" w:rsidRPr="004357BB" w:rsidRDefault="0081489D" w:rsidP="00574E8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5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2BC55" w14:textId="77777777" w:rsidR="0081489D" w:rsidRPr="004357BB" w:rsidRDefault="0081489D" w:rsidP="00574E8F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4357BB">
              <w:rPr>
                <w:rFonts w:asciiTheme="minorEastAsia" w:hAnsiTheme="minorEastAsia"/>
                <w:sz w:val="21"/>
                <w:szCs w:val="21"/>
              </w:rPr>
              <w:t>退職金（有（時期、金額等　　　　　　　　　　　　　　　）・無）</w:t>
            </w:r>
          </w:p>
        </w:tc>
      </w:tr>
    </w:tbl>
    <w:p w14:paraId="5409CF62" w14:textId="77777777" w:rsidR="0081489D" w:rsidRDefault="0081489D" w:rsidP="0081489D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>（次頁に続く）</w:t>
      </w:r>
    </w:p>
    <w:p w14:paraId="1765CC8E" w14:textId="77777777" w:rsidR="0081489D" w:rsidRDefault="0081489D" w:rsidP="0081489D">
      <w:pPr>
        <w:pStyle w:val="Standard"/>
        <w:rPr>
          <w:rFonts w:ascii="ＭＳ 明朝" w:hAnsi="ＭＳ 明朝"/>
        </w:rPr>
      </w:pPr>
    </w:p>
    <w:p w14:paraId="289C8D67" w14:textId="77777777" w:rsidR="0081489D" w:rsidRDefault="0081489D" w:rsidP="0081489D">
      <w:pPr>
        <w:pStyle w:val="Standard"/>
        <w:rPr>
          <w:rFonts w:ascii="ＭＳ 明朝" w:hAnsi="ＭＳ 明朝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7950"/>
      </w:tblGrid>
      <w:tr w:rsidR="0081489D" w14:paraId="6F00A07D" w14:textId="77777777" w:rsidTr="004357BB">
        <w:trPr>
          <w:trHeight w:hRule="exact" w:val="340"/>
        </w:trPr>
        <w:tc>
          <w:tcPr>
            <w:tcW w:w="16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97E4A" w14:textId="77777777" w:rsidR="0081489D" w:rsidRPr="004357BB" w:rsidRDefault="0081489D" w:rsidP="00574E8F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357BB">
              <w:rPr>
                <w:rFonts w:ascii="ＭＳ 明朝" w:eastAsia="ＭＳ 明朝" w:hAnsi="ＭＳ 明朝"/>
                <w:sz w:val="21"/>
                <w:szCs w:val="21"/>
              </w:rPr>
              <w:t>退職に関する事項</w:t>
            </w:r>
          </w:p>
        </w:tc>
        <w:tc>
          <w:tcPr>
            <w:tcW w:w="79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E9681" w14:textId="77777777" w:rsidR="0081489D" w:rsidRPr="004357BB" w:rsidRDefault="0081489D" w:rsidP="00574E8F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 w:rsidRPr="004357BB">
              <w:rPr>
                <w:rFonts w:ascii="ＭＳ 明朝" w:eastAsia="ＭＳ 明朝" w:hAnsi="ＭＳ 明朝"/>
                <w:sz w:val="21"/>
                <w:szCs w:val="21"/>
              </w:rPr>
              <w:t>定年制（有（　　歳）・無）</w:t>
            </w:r>
          </w:p>
        </w:tc>
      </w:tr>
      <w:tr w:rsidR="0081489D" w14:paraId="36E509F0" w14:textId="77777777" w:rsidTr="004357BB">
        <w:trPr>
          <w:trHeight w:hRule="exact" w:val="340"/>
        </w:trPr>
        <w:tc>
          <w:tcPr>
            <w:tcW w:w="16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9BC25" w14:textId="77777777" w:rsidR="0081489D" w:rsidRPr="004357BB" w:rsidRDefault="0081489D" w:rsidP="00574E8F">
            <w:pPr>
              <w:rPr>
                <w:sz w:val="21"/>
                <w:szCs w:val="21"/>
              </w:rPr>
            </w:pPr>
          </w:p>
        </w:tc>
        <w:tc>
          <w:tcPr>
            <w:tcW w:w="79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39E1A" w14:textId="77777777" w:rsidR="0081489D" w:rsidRPr="004357BB" w:rsidRDefault="0081489D" w:rsidP="00574E8F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 w:rsidRPr="004357BB">
              <w:rPr>
                <w:rFonts w:ascii="ＭＳ 明朝" w:eastAsia="ＭＳ 明朝" w:hAnsi="ＭＳ 明朝"/>
                <w:sz w:val="21"/>
                <w:szCs w:val="21"/>
              </w:rPr>
              <w:t>継続雇用制度（有（　　歳まで）・無）</w:t>
            </w:r>
          </w:p>
        </w:tc>
      </w:tr>
      <w:tr w:rsidR="0081489D" w14:paraId="6124A404" w14:textId="77777777" w:rsidTr="004357BB">
        <w:trPr>
          <w:trHeight w:hRule="exact" w:val="340"/>
        </w:trPr>
        <w:tc>
          <w:tcPr>
            <w:tcW w:w="16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B0266" w14:textId="77777777" w:rsidR="0081489D" w:rsidRPr="004357BB" w:rsidRDefault="0081489D" w:rsidP="00574E8F">
            <w:pPr>
              <w:rPr>
                <w:sz w:val="21"/>
                <w:szCs w:val="21"/>
              </w:rPr>
            </w:pPr>
          </w:p>
        </w:tc>
        <w:tc>
          <w:tcPr>
            <w:tcW w:w="79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7BE1A" w14:textId="77777777" w:rsidR="0081489D" w:rsidRPr="004357BB" w:rsidRDefault="0081489D" w:rsidP="00574E8F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 w:rsidRPr="004357BB">
              <w:rPr>
                <w:rFonts w:ascii="ＭＳ 明朝" w:eastAsia="ＭＳ 明朝" w:hAnsi="ＭＳ 明朝"/>
                <w:sz w:val="21"/>
                <w:szCs w:val="21"/>
              </w:rPr>
              <w:t>自己都合退職の手続（退職する　　日以上前に届け出ること）</w:t>
            </w:r>
          </w:p>
        </w:tc>
      </w:tr>
      <w:tr w:rsidR="0081489D" w14:paraId="44D603FF" w14:textId="77777777" w:rsidTr="004357BB">
        <w:trPr>
          <w:trHeight w:hRule="exact" w:val="340"/>
        </w:trPr>
        <w:tc>
          <w:tcPr>
            <w:tcW w:w="16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50C9C" w14:textId="77777777" w:rsidR="0081489D" w:rsidRPr="004357BB" w:rsidRDefault="0081489D" w:rsidP="00574E8F">
            <w:pPr>
              <w:rPr>
                <w:sz w:val="21"/>
                <w:szCs w:val="21"/>
              </w:rPr>
            </w:pPr>
          </w:p>
        </w:tc>
        <w:tc>
          <w:tcPr>
            <w:tcW w:w="7950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1B0BD" w14:textId="77777777" w:rsidR="0081489D" w:rsidRPr="004357BB" w:rsidRDefault="0081489D" w:rsidP="00574E8F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 w:rsidRPr="004357BB">
              <w:rPr>
                <w:rFonts w:ascii="ＭＳ 明朝" w:eastAsia="ＭＳ 明朝" w:hAnsi="ＭＳ 明朝"/>
                <w:sz w:val="21"/>
                <w:szCs w:val="21"/>
              </w:rPr>
              <w:t>解雇の事由及び手続</w:t>
            </w:r>
          </w:p>
        </w:tc>
      </w:tr>
      <w:tr w:rsidR="0081489D" w14:paraId="3BA557CC" w14:textId="77777777" w:rsidTr="004357BB">
        <w:trPr>
          <w:trHeight w:hRule="exact" w:val="340"/>
        </w:trPr>
        <w:tc>
          <w:tcPr>
            <w:tcW w:w="16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43676" w14:textId="77777777" w:rsidR="0081489D" w:rsidRPr="004357BB" w:rsidRDefault="0081489D" w:rsidP="00574E8F">
            <w:pPr>
              <w:rPr>
                <w:sz w:val="21"/>
                <w:szCs w:val="21"/>
              </w:rPr>
            </w:pPr>
          </w:p>
        </w:tc>
        <w:tc>
          <w:tcPr>
            <w:tcW w:w="79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A2B20" w14:textId="77777777" w:rsidR="0081489D" w:rsidRPr="004357BB" w:rsidRDefault="0081489D" w:rsidP="00574E8F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 w:rsidRPr="004357BB">
              <w:rPr>
                <w:rFonts w:ascii="ＭＳ 明朝" w:eastAsia="ＭＳ 明朝" w:hAnsi="ＭＳ 明朝"/>
                <w:sz w:val="21"/>
                <w:szCs w:val="21"/>
              </w:rPr>
              <w:t>（　　　　　　　　　　　　　　　　　　　　　　　　　　　　　）</w:t>
            </w:r>
          </w:p>
        </w:tc>
      </w:tr>
      <w:tr w:rsidR="0081489D" w14:paraId="72E25E3C" w14:textId="77777777" w:rsidTr="004357BB">
        <w:trPr>
          <w:trHeight w:hRule="exact" w:val="340"/>
        </w:trPr>
        <w:tc>
          <w:tcPr>
            <w:tcW w:w="16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5F989" w14:textId="77777777" w:rsidR="0081489D" w:rsidRPr="004357BB" w:rsidRDefault="0081489D" w:rsidP="00574E8F">
            <w:pPr>
              <w:rPr>
                <w:sz w:val="21"/>
                <w:szCs w:val="21"/>
              </w:rPr>
            </w:pPr>
          </w:p>
        </w:tc>
        <w:tc>
          <w:tcPr>
            <w:tcW w:w="79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2E119" w14:textId="77777777" w:rsidR="0081489D" w:rsidRPr="004357BB" w:rsidRDefault="0081489D" w:rsidP="00574E8F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 w:rsidRPr="004357BB">
              <w:rPr>
                <w:rFonts w:ascii="ＭＳ 明朝" w:eastAsia="ＭＳ 明朝" w:hAnsi="ＭＳ 明朝"/>
                <w:sz w:val="21"/>
                <w:szCs w:val="21"/>
              </w:rPr>
              <w:t>○詳細は、別紙（就業規則）参照。</w:t>
            </w:r>
          </w:p>
        </w:tc>
      </w:tr>
      <w:tr w:rsidR="0081489D" w14:paraId="3756EFAA" w14:textId="77777777" w:rsidTr="004357BB">
        <w:trPr>
          <w:trHeight w:hRule="exact" w:val="340"/>
        </w:trPr>
        <w:tc>
          <w:tcPr>
            <w:tcW w:w="16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6220C" w14:textId="77777777" w:rsidR="0081489D" w:rsidRPr="004357BB" w:rsidRDefault="0081489D" w:rsidP="00574E8F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357BB">
              <w:rPr>
                <w:rFonts w:ascii="ＭＳ 明朝" w:eastAsia="ＭＳ 明朝" w:hAnsi="ＭＳ 明朝"/>
                <w:sz w:val="21"/>
                <w:szCs w:val="21"/>
              </w:rPr>
              <w:t>その他</w:t>
            </w:r>
          </w:p>
        </w:tc>
        <w:tc>
          <w:tcPr>
            <w:tcW w:w="79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5291C" w14:textId="77777777" w:rsidR="0081489D" w:rsidRPr="004357BB" w:rsidRDefault="0081489D" w:rsidP="00574E8F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 w:rsidRPr="004357BB">
              <w:rPr>
                <w:rFonts w:ascii="ＭＳ 明朝" w:eastAsia="ＭＳ 明朝" w:hAnsi="ＭＳ 明朝"/>
                <w:sz w:val="21"/>
                <w:szCs w:val="21"/>
              </w:rPr>
              <w:t>社会保険の加入状況</w:t>
            </w:r>
          </w:p>
        </w:tc>
      </w:tr>
      <w:tr w:rsidR="0081489D" w14:paraId="6545A502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51418" w14:textId="77777777" w:rsidR="0081489D" w:rsidRPr="004357BB" w:rsidRDefault="0081489D" w:rsidP="00574E8F">
            <w:pPr>
              <w:rPr>
                <w:sz w:val="21"/>
                <w:szCs w:val="21"/>
              </w:rPr>
            </w:pPr>
          </w:p>
        </w:tc>
        <w:tc>
          <w:tcPr>
            <w:tcW w:w="79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08D33" w14:textId="77777777" w:rsidR="0081489D" w:rsidRPr="004357BB" w:rsidRDefault="0081489D" w:rsidP="00574E8F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 w:rsidRPr="004357BB">
              <w:rPr>
                <w:rFonts w:ascii="ＭＳ 明朝" w:eastAsia="ＭＳ 明朝" w:hAnsi="ＭＳ 明朝"/>
                <w:sz w:val="21"/>
                <w:szCs w:val="21"/>
              </w:rPr>
              <w:t>・厚生年金</w:t>
            </w:r>
          </w:p>
        </w:tc>
      </w:tr>
      <w:tr w:rsidR="0081489D" w14:paraId="2A3C7EC3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82281" w14:textId="77777777" w:rsidR="0081489D" w:rsidRPr="004357BB" w:rsidRDefault="0081489D" w:rsidP="00574E8F">
            <w:pPr>
              <w:rPr>
                <w:sz w:val="21"/>
                <w:szCs w:val="21"/>
              </w:rPr>
            </w:pPr>
          </w:p>
        </w:tc>
        <w:tc>
          <w:tcPr>
            <w:tcW w:w="79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09477" w14:textId="77777777" w:rsidR="0081489D" w:rsidRPr="004357BB" w:rsidRDefault="0081489D" w:rsidP="00574E8F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 w:rsidRPr="004357BB">
              <w:rPr>
                <w:rFonts w:ascii="ＭＳ 明朝" w:eastAsia="ＭＳ 明朝" w:hAnsi="ＭＳ 明朝"/>
                <w:sz w:val="21"/>
                <w:szCs w:val="21"/>
              </w:rPr>
              <w:t xml:space="preserve">・健康保険　</w:t>
            </w:r>
          </w:p>
        </w:tc>
      </w:tr>
      <w:tr w:rsidR="0081489D" w14:paraId="03DED4A1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7B71C" w14:textId="77777777" w:rsidR="0081489D" w:rsidRPr="004357BB" w:rsidRDefault="0081489D" w:rsidP="00574E8F">
            <w:pPr>
              <w:rPr>
                <w:sz w:val="21"/>
                <w:szCs w:val="21"/>
              </w:rPr>
            </w:pPr>
          </w:p>
        </w:tc>
        <w:tc>
          <w:tcPr>
            <w:tcW w:w="79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896D3" w14:textId="77777777" w:rsidR="0081489D" w:rsidRPr="004357BB" w:rsidRDefault="0081489D" w:rsidP="00574E8F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 w:rsidRPr="004357BB">
              <w:rPr>
                <w:rFonts w:ascii="ＭＳ 明朝" w:eastAsia="ＭＳ 明朝" w:hAnsi="ＭＳ 明朝"/>
                <w:sz w:val="21"/>
                <w:szCs w:val="21"/>
              </w:rPr>
              <w:t>・厚生年金基金</w:t>
            </w:r>
          </w:p>
        </w:tc>
      </w:tr>
      <w:tr w:rsidR="0081489D" w14:paraId="5936E069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FCBE7" w14:textId="77777777" w:rsidR="0081489D" w:rsidRPr="004357BB" w:rsidRDefault="0081489D" w:rsidP="00574E8F">
            <w:pPr>
              <w:rPr>
                <w:sz w:val="21"/>
                <w:szCs w:val="21"/>
              </w:rPr>
            </w:pPr>
          </w:p>
        </w:tc>
        <w:tc>
          <w:tcPr>
            <w:tcW w:w="79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E253A" w14:textId="77777777" w:rsidR="0081489D" w:rsidRPr="004357BB" w:rsidRDefault="0081489D" w:rsidP="00574E8F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 w:rsidRPr="004357BB">
              <w:rPr>
                <w:rFonts w:ascii="ＭＳ 明朝" w:eastAsia="ＭＳ 明朝" w:hAnsi="ＭＳ 明朝"/>
                <w:sz w:val="21"/>
                <w:szCs w:val="21"/>
              </w:rPr>
              <w:t>・その他（　　　　　　　　　　　　　　　　　　　　　　）</w:t>
            </w:r>
          </w:p>
        </w:tc>
      </w:tr>
      <w:tr w:rsidR="0081489D" w14:paraId="5BB234BC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BFAC8" w14:textId="77777777" w:rsidR="0081489D" w:rsidRPr="004357BB" w:rsidRDefault="0081489D" w:rsidP="00574E8F">
            <w:pPr>
              <w:rPr>
                <w:sz w:val="21"/>
                <w:szCs w:val="21"/>
              </w:rPr>
            </w:pPr>
          </w:p>
        </w:tc>
        <w:tc>
          <w:tcPr>
            <w:tcW w:w="79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08DF1" w14:textId="77777777" w:rsidR="0081489D" w:rsidRPr="004357BB" w:rsidRDefault="0081489D" w:rsidP="00574E8F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 w:rsidRPr="004357BB">
              <w:rPr>
                <w:rFonts w:ascii="ＭＳ 明朝" w:eastAsia="ＭＳ 明朝" w:hAnsi="ＭＳ 明朝"/>
                <w:sz w:val="21"/>
                <w:szCs w:val="21"/>
              </w:rPr>
              <w:t>雇用保険の適用（有・無）</w:t>
            </w:r>
          </w:p>
        </w:tc>
      </w:tr>
      <w:tr w:rsidR="0081489D" w14:paraId="282C7951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DF67F" w14:textId="77777777" w:rsidR="0081489D" w:rsidRPr="004357BB" w:rsidRDefault="0081489D" w:rsidP="00574E8F">
            <w:pPr>
              <w:rPr>
                <w:sz w:val="21"/>
                <w:szCs w:val="21"/>
              </w:rPr>
            </w:pPr>
          </w:p>
        </w:tc>
        <w:tc>
          <w:tcPr>
            <w:tcW w:w="7950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65D0C" w14:textId="77777777" w:rsidR="0081489D" w:rsidRPr="004357BB" w:rsidRDefault="0081489D" w:rsidP="00574E8F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 w:rsidRPr="004357BB">
              <w:rPr>
                <w:rFonts w:ascii="ＭＳ 明朝" w:eastAsia="ＭＳ 明朝" w:hAnsi="ＭＳ 明朝"/>
                <w:sz w:val="21"/>
                <w:szCs w:val="21"/>
              </w:rPr>
              <w:t>その他</w:t>
            </w:r>
          </w:p>
        </w:tc>
      </w:tr>
      <w:tr w:rsidR="0081489D" w14:paraId="7ABF5EBF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6D7E4" w14:textId="77777777" w:rsidR="0081489D" w:rsidRPr="004357BB" w:rsidRDefault="0081489D" w:rsidP="00574E8F">
            <w:pPr>
              <w:rPr>
                <w:sz w:val="21"/>
                <w:szCs w:val="21"/>
              </w:rPr>
            </w:pPr>
          </w:p>
        </w:tc>
        <w:tc>
          <w:tcPr>
            <w:tcW w:w="79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519E6" w14:textId="77777777" w:rsidR="0081489D" w:rsidRPr="004357BB" w:rsidRDefault="0081489D" w:rsidP="00574E8F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 w:rsidRPr="004357BB">
              <w:rPr>
                <w:rFonts w:ascii="ＭＳ 明朝" w:eastAsia="ＭＳ 明朝" w:hAnsi="ＭＳ 明朝"/>
                <w:sz w:val="21"/>
                <w:szCs w:val="21"/>
              </w:rPr>
              <w:t>（　　　　　　　　　　　　　　　　　　　　　　）</w:t>
            </w:r>
          </w:p>
        </w:tc>
      </w:tr>
      <w:tr w:rsidR="0081489D" w14:paraId="14C02EE5" w14:textId="77777777" w:rsidTr="004357BB">
        <w:trPr>
          <w:trHeight w:hRule="exact" w:val="340"/>
        </w:trPr>
        <w:tc>
          <w:tcPr>
            <w:tcW w:w="16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2CF8F" w14:textId="77777777" w:rsidR="0081489D" w:rsidRPr="004357BB" w:rsidRDefault="0081489D" w:rsidP="00574E8F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357BB">
              <w:rPr>
                <w:rFonts w:ascii="ＭＳ 明朝" w:eastAsia="ＭＳ 明朝" w:hAnsi="ＭＳ 明朝"/>
                <w:sz w:val="21"/>
                <w:szCs w:val="21"/>
              </w:rPr>
              <w:t>特記事項</w:t>
            </w:r>
          </w:p>
        </w:tc>
        <w:tc>
          <w:tcPr>
            <w:tcW w:w="79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15253" w14:textId="77777777" w:rsidR="0081489D" w:rsidRPr="004357BB" w:rsidRDefault="0081489D" w:rsidP="00574E8F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1489D" w14:paraId="2C775C23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3BAAB" w14:textId="77777777" w:rsidR="0081489D" w:rsidRPr="004357BB" w:rsidRDefault="0081489D" w:rsidP="00574E8F">
            <w:pPr>
              <w:rPr>
                <w:sz w:val="21"/>
                <w:szCs w:val="21"/>
              </w:rPr>
            </w:pPr>
          </w:p>
        </w:tc>
        <w:tc>
          <w:tcPr>
            <w:tcW w:w="79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D03CA" w14:textId="77777777" w:rsidR="0081489D" w:rsidRPr="004357BB" w:rsidRDefault="0081489D" w:rsidP="00574E8F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1489D" w14:paraId="26F5C335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67903" w14:textId="77777777" w:rsidR="0081489D" w:rsidRPr="004357BB" w:rsidRDefault="0081489D" w:rsidP="00574E8F">
            <w:pPr>
              <w:rPr>
                <w:sz w:val="21"/>
                <w:szCs w:val="21"/>
              </w:rPr>
            </w:pPr>
          </w:p>
        </w:tc>
        <w:tc>
          <w:tcPr>
            <w:tcW w:w="79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D612C" w14:textId="77777777" w:rsidR="0081489D" w:rsidRPr="004357BB" w:rsidRDefault="0081489D" w:rsidP="00574E8F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1489D" w14:paraId="068CB4E1" w14:textId="77777777" w:rsidTr="004357BB">
        <w:trPr>
          <w:trHeight w:hRule="exact" w:val="340"/>
        </w:trPr>
        <w:tc>
          <w:tcPr>
            <w:tcW w:w="16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E8326" w14:textId="77777777" w:rsidR="0081489D" w:rsidRPr="004357BB" w:rsidRDefault="0081489D" w:rsidP="00574E8F">
            <w:pPr>
              <w:rPr>
                <w:sz w:val="21"/>
                <w:szCs w:val="21"/>
              </w:rPr>
            </w:pPr>
          </w:p>
        </w:tc>
        <w:tc>
          <w:tcPr>
            <w:tcW w:w="79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A19CE" w14:textId="77777777" w:rsidR="0081489D" w:rsidRPr="004357BB" w:rsidRDefault="0081489D" w:rsidP="00574E8F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F03C253" w14:textId="77777777" w:rsidR="0081489D" w:rsidRDefault="0081489D" w:rsidP="0081489D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>※　以上のほかは、当社就業規則による。</w:t>
      </w:r>
    </w:p>
    <w:p w14:paraId="2E42D8E6" w14:textId="77777777" w:rsidR="0081489D" w:rsidRDefault="0081489D" w:rsidP="0081489D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>※　労働条件通知書については、労使間の紛争の未然防止のため、保存しておくことをお勧めします。</w:t>
      </w:r>
    </w:p>
    <w:p w14:paraId="4DF9A65B" w14:textId="0A8364D4" w:rsidR="00663C3D" w:rsidRPr="0081489D" w:rsidRDefault="00663C3D" w:rsidP="0081489D"/>
    <w:sectPr w:rsidR="00663C3D" w:rsidRPr="0081489D" w:rsidSect="004357BB">
      <w:pgSz w:w="11906" w:h="16838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5BD0" w14:textId="77777777" w:rsidR="00133682" w:rsidRDefault="00133682" w:rsidP="009D1716">
      <w:r>
        <w:separator/>
      </w:r>
    </w:p>
  </w:endnote>
  <w:endnote w:type="continuationSeparator" w:id="0">
    <w:p w14:paraId="27C9947F" w14:textId="77777777" w:rsidR="00133682" w:rsidRDefault="0013368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Lohit Devanagar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C57A" w14:textId="77777777" w:rsidR="00133682" w:rsidRDefault="00133682" w:rsidP="009D1716">
      <w:r>
        <w:separator/>
      </w:r>
    </w:p>
  </w:footnote>
  <w:footnote w:type="continuationSeparator" w:id="0">
    <w:p w14:paraId="752DEE0B" w14:textId="77777777" w:rsidR="00133682" w:rsidRDefault="00133682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B4A39CD"/>
    <w:multiLevelType w:val="multilevel"/>
    <w:tmpl w:val="3C282952"/>
    <w:lvl w:ilvl="0">
      <w:start w:val="1"/>
      <w:numFmt w:val="decimalFullWidth"/>
      <w:suff w:val="space"/>
      <w:lvlText w:val="第%1条"/>
      <w:lvlJc w:val="left"/>
      <w:pPr>
        <w:ind w:left="720" w:hanging="550"/>
      </w:pPr>
      <w:rPr>
        <w:sz w:val="27"/>
        <w:szCs w:val="27"/>
      </w:rPr>
    </w:lvl>
    <w:lvl w:ilvl="1">
      <w:start w:val="1"/>
      <w:numFmt w:val="none"/>
      <w:suff w:val="space"/>
      <w:lvlText w:val="%2"/>
      <w:lvlJc w:val="left"/>
      <w:pPr>
        <w:ind w:left="386" w:firstLine="0"/>
      </w:pPr>
      <w:rPr>
        <w:sz w:val="27"/>
        <w:szCs w:val="27"/>
      </w:rPr>
    </w:lvl>
    <w:lvl w:ilvl="2">
      <w:numFmt w:val="bullet"/>
      <w:lvlText w:val="•"/>
      <w:lvlJc w:val="left"/>
      <w:pPr>
        <w:ind w:left="720" w:firstLine="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 w16cid:durableId="40804389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7313407">
    <w:abstractNumId w:val="2"/>
  </w:num>
  <w:num w:numId="3" w16cid:durableId="2143843163">
    <w:abstractNumId w:val="1"/>
  </w:num>
  <w:num w:numId="4" w16cid:durableId="823666770">
    <w:abstractNumId w:val="6"/>
  </w:num>
  <w:num w:numId="5" w16cid:durableId="1576621068">
    <w:abstractNumId w:val="10"/>
  </w:num>
  <w:num w:numId="6" w16cid:durableId="159855113">
    <w:abstractNumId w:val="8"/>
  </w:num>
  <w:num w:numId="7" w16cid:durableId="1511021028">
    <w:abstractNumId w:val="5"/>
  </w:num>
  <w:num w:numId="8" w16cid:durableId="1799759361">
    <w:abstractNumId w:val="7"/>
  </w:num>
  <w:num w:numId="9" w16cid:durableId="473451494">
    <w:abstractNumId w:val="11"/>
  </w:num>
  <w:num w:numId="10" w16cid:durableId="1288076825">
    <w:abstractNumId w:val="3"/>
  </w:num>
  <w:num w:numId="11" w16cid:durableId="851794841">
    <w:abstractNumId w:val="14"/>
  </w:num>
  <w:num w:numId="12" w16cid:durableId="1902518820">
    <w:abstractNumId w:val="4"/>
  </w:num>
  <w:num w:numId="13" w16cid:durableId="1853914875">
    <w:abstractNumId w:val="9"/>
  </w:num>
  <w:num w:numId="14" w16cid:durableId="222639640">
    <w:abstractNumId w:val="0"/>
  </w:num>
  <w:num w:numId="15" w16cid:durableId="162472324">
    <w:abstractNumId w:val="13"/>
  </w:num>
  <w:num w:numId="16" w16cid:durableId="4059619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84D52"/>
    <w:rsid w:val="000931D2"/>
    <w:rsid w:val="000C27FA"/>
    <w:rsid w:val="000D3959"/>
    <w:rsid w:val="000F1C83"/>
    <w:rsid w:val="00102F2A"/>
    <w:rsid w:val="00110EEA"/>
    <w:rsid w:val="00131245"/>
    <w:rsid w:val="00132FC9"/>
    <w:rsid w:val="00133682"/>
    <w:rsid w:val="00145A13"/>
    <w:rsid w:val="00151816"/>
    <w:rsid w:val="00154716"/>
    <w:rsid w:val="00165945"/>
    <w:rsid w:val="0016691C"/>
    <w:rsid w:val="001708D2"/>
    <w:rsid w:val="001A6DAA"/>
    <w:rsid w:val="0021409D"/>
    <w:rsid w:val="00220DB6"/>
    <w:rsid w:val="00222A77"/>
    <w:rsid w:val="00225EEE"/>
    <w:rsid w:val="002842FA"/>
    <w:rsid w:val="002A5202"/>
    <w:rsid w:val="002B406A"/>
    <w:rsid w:val="002F3005"/>
    <w:rsid w:val="00305238"/>
    <w:rsid w:val="00361E8E"/>
    <w:rsid w:val="00364209"/>
    <w:rsid w:val="003846E0"/>
    <w:rsid w:val="003A098A"/>
    <w:rsid w:val="003A555C"/>
    <w:rsid w:val="003A7117"/>
    <w:rsid w:val="003B22D2"/>
    <w:rsid w:val="003D5C7B"/>
    <w:rsid w:val="00413E33"/>
    <w:rsid w:val="004357BB"/>
    <w:rsid w:val="00455134"/>
    <w:rsid w:val="00483A59"/>
    <w:rsid w:val="004A5EC2"/>
    <w:rsid w:val="004C5DEE"/>
    <w:rsid w:val="00532F6E"/>
    <w:rsid w:val="00533225"/>
    <w:rsid w:val="00583D01"/>
    <w:rsid w:val="005B05FC"/>
    <w:rsid w:val="00653443"/>
    <w:rsid w:val="00663C3D"/>
    <w:rsid w:val="00686DC3"/>
    <w:rsid w:val="006D3520"/>
    <w:rsid w:val="006F4E49"/>
    <w:rsid w:val="007277E8"/>
    <w:rsid w:val="007563B6"/>
    <w:rsid w:val="007609D1"/>
    <w:rsid w:val="00762D6A"/>
    <w:rsid w:val="007F0EEE"/>
    <w:rsid w:val="0080512E"/>
    <w:rsid w:val="00811604"/>
    <w:rsid w:val="0081393A"/>
    <w:rsid w:val="0081489D"/>
    <w:rsid w:val="008203C1"/>
    <w:rsid w:val="0082408E"/>
    <w:rsid w:val="00844787"/>
    <w:rsid w:val="00866BD0"/>
    <w:rsid w:val="008863D7"/>
    <w:rsid w:val="008B249C"/>
    <w:rsid w:val="008C2D72"/>
    <w:rsid w:val="008D352D"/>
    <w:rsid w:val="009770A7"/>
    <w:rsid w:val="0099028E"/>
    <w:rsid w:val="00996867"/>
    <w:rsid w:val="009C3DE5"/>
    <w:rsid w:val="009D1716"/>
    <w:rsid w:val="009F4C9A"/>
    <w:rsid w:val="00A440BE"/>
    <w:rsid w:val="00A46A15"/>
    <w:rsid w:val="00A96586"/>
    <w:rsid w:val="00AC6B98"/>
    <w:rsid w:val="00AE2339"/>
    <w:rsid w:val="00B26E45"/>
    <w:rsid w:val="00B517F8"/>
    <w:rsid w:val="00BA13D7"/>
    <w:rsid w:val="00BA72A2"/>
    <w:rsid w:val="00BB2DEC"/>
    <w:rsid w:val="00C06063"/>
    <w:rsid w:val="00C26AEC"/>
    <w:rsid w:val="00C82B1C"/>
    <w:rsid w:val="00C92B59"/>
    <w:rsid w:val="00CA455E"/>
    <w:rsid w:val="00CB74B8"/>
    <w:rsid w:val="00CC48E2"/>
    <w:rsid w:val="00D1686B"/>
    <w:rsid w:val="00DD748E"/>
    <w:rsid w:val="00E024E8"/>
    <w:rsid w:val="00E31C9A"/>
    <w:rsid w:val="00E52561"/>
    <w:rsid w:val="00E73F09"/>
    <w:rsid w:val="00E93163"/>
    <w:rsid w:val="00E97F9D"/>
    <w:rsid w:val="00EA7127"/>
    <w:rsid w:val="00EB435B"/>
    <w:rsid w:val="00EC1021"/>
    <w:rsid w:val="00EF64C6"/>
    <w:rsid w:val="00F0707E"/>
    <w:rsid w:val="00F46D18"/>
    <w:rsid w:val="00F51A78"/>
    <w:rsid w:val="00F74707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57EA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  <w:style w:type="paragraph" w:customStyle="1" w:styleId="Textbody">
    <w:name w:val="Text body"/>
    <w:basedOn w:val="Standard"/>
    <w:rsid w:val="00DD748E"/>
    <w:pPr>
      <w:widowControl/>
      <w:spacing w:after="140" w:line="276" w:lineRule="auto"/>
      <w:textAlignment w:val="baseline"/>
    </w:pPr>
    <w:rPr>
      <w:rFonts w:eastAsia="ＭＳ 明朝" w:cs="Lohit Devanagari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D18A-6667-4001-8E6B-7ED89277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1049</Words>
  <Characters>1050</Characters>
  <Application>Microsoft Office Word</Application>
  <DocSecurity>0</DocSecurity>
  <Lines>262</Lines>
  <Paragraphs>209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労働条件通知書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労働条件通知書</dc:title>
  <dc:subject>ビジネス文書</dc:subject>
  <dc:creator>ホウフリンク</dc:creator>
  <cp:keywords/>
  <dc:description>【2022/07/26】
リリース</dc:description>
  <cp:lastModifiedBy>ホウフ リンク</cp:lastModifiedBy>
  <cp:revision>2</cp:revision>
  <cp:lastPrinted>2019-05-16T01:29:00Z</cp:lastPrinted>
  <dcterms:created xsi:type="dcterms:W3CDTF">2022-07-25T05:11:00Z</dcterms:created>
  <dcterms:modified xsi:type="dcterms:W3CDTF">2022-07-25T05:11:00Z</dcterms:modified>
</cp:coreProperties>
</file>