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37A3" w14:textId="77777777" w:rsidR="00E0628D" w:rsidRDefault="00E0628D" w:rsidP="00E11BD2">
      <w:pPr>
        <w:pStyle w:val="a7"/>
        <w:spacing w:before="0" w:after="0"/>
        <w:rPr>
          <w:sz w:val="36"/>
          <w:szCs w:val="36"/>
        </w:rPr>
      </w:pPr>
      <w:r>
        <w:rPr>
          <w:sz w:val="36"/>
          <w:szCs w:val="36"/>
        </w:rPr>
        <w:t>乗務員教育記録簿</w:t>
      </w:r>
    </w:p>
    <w:tbl>
      <w:tblPr>
        <w:tblW w:w="5000" w:type="pct"/>
        <w:jc w:val="center"/>
        <w:tblLayout w:type="fixed"/>
        <w:tblCellMar>
          <w:left w:w="10" w:type="dxa"/>
          <w:right w:w="10" w:type="dxa"/>
        </w:tblCellMar>
        <w:tblLook w:val="0000" w:firstRow="0" w:lastRow="0" w:firstColumn="0" w:lastColumn="0" w:noHBand="0" w:noVBand="0"/>
      </w:tblPr>
      <w:tblGrid>
        <w:gridCol w:w="4678"/>
        <w:gridCol w:w="2571"/>
        <w:gridCol w:w="2571"/>
      </w:tblGrid>
      <w:tr w:rsidR="00E0628D" w14:paraId="4398CA13" w14:textId="77777777" w:rsidTr="00DC2716">
        <w:trPr>
          <w:trHeight w:hRule="exact" w:val="386"/>
          <w:jc w:val="center"/>
        </w:trPr>
        <w:tc>
          <w:tcPr>
            <w:tcW w:w="467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5531DF" w14:textId="77777777" w:rsidR="00E0628D" w:rsidRDefault="00E0628D" w:rsidP="00A900D5">
            <w:pPr>
              <w:pStyle w:val="TableContents"/>
              <w:jc w:val="center"/>
              <w:rPr>
                <w:rFonts w:ascii="ＭＳ 明朝" w:eastAsia="ＭＳ 明朝" w:hAnsi="ＭＳ 明朝"/>
                <w:sz w:val="20"/>
                <w:szCs w:val="20"/>
              </w:rPr>
            </w:pPr>
            <w:r>
              <w:rPr>
                <w:rFonts w:ascii="ＭＳ 明朝" w:eastAsia="ＭＳ 明朝" w:hAnsi="ＭＳ 明朝"/>
                <w:sz w:val="20"/>
                <w:szCs w:val="20"/>
              </w:rPr>
              <w:t>令和　　年　　月　　日(　　)　　　時〜　　時</w:t>
            </w:r>
          </w:p>
        </w:tc>
        <w:tc>
          <w:tcPr>
            <w:tcW w:w="257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6700B1" w14:textId="77777777" w:rsidR="00E0628D" w:rsidRDefault="00E0628D" w:rsidP="00A900D5">
            <w:pPr>
              <w:pStyle w:val="TableContents"/>
              <w:rPr>
                <w:rFonts w:ascii="ＭＳ 明朝" w:eastAsia="ＭＳ 明朝" w:hAnsi="ＭＳ 明朝"/>
                <w:sz w:val="20"/>
                <w:szCs w:val="20"/>
              </w:rPr>
            </w:pPr>
            <w:r>
              <w:rPr>
                <w:rFonts w:ascii="ＭＳ 明朝" w:eastAsia="ＭＳ 明朝" w:hAnsi="ＭＳ 明朝"/>
                <w:sz w:val="20"/>
                <w:szCs w:val="20"/>
              </w:rPr>
              <w:t xml:space="preserve">場所　</w:t>
            </w:r>
          </w:p>
        </w:tc>
        <w:tc>
          <w:tcPr>
            <w:tcW w:w="2571"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92677C" w14:textId="77777777" w:rsidR="00E0628D" w:rsidRDefault="00E0628D" w:rsidP="00A900D5">
            <w:pPr>
              <w:pStyle w:val="TableContents"/>
              <w:rPr>
                <w:rFonts w:ascii="ＭＳ 明朝" w:eastAsia="ＭＳ 明朝" w:hAnsi="ＭＳ 明朝"/>
                <w:sz w:val="20"/>
                <w:szCs w:val="20"/>
              </w:rPr>
            </w:pPr>
            <w:r>
              <w:rPr>
                <w:rFonts w:ascii="ＭＳ 明朝" w:eastAsia="ＭＳ 明朝" w:hAnsi="ＭＳ 明朝"/>
                <w:sz w:val="20"/>
                <w:szCs w:val="20"/>
              </w:rPr>
              <w:t>実施者</w:t>
            </w:r>
          </w:p>
        </w:tc>
      </w:tr>
      <w:tr w:rsidR="00E0628D" w14:paraId="5D07F02C" w14:textId="77777777" w:rsidTr="00DC2716">
        <w:trPr>
          <w:trHeight w:hRule="exact" w:val="386"/>
          <w:jc w:val="center"/>
        </w:trPr>
        <w:tc>
          <w:tcPr>
            <w:tcW w:w="982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8D266C" w14:textId="77777777" w:rsidR="00E0628D" w:rsidRDefault="00E0628D" w:rsidP="00A900D5">
            <w:pPr>
              <w:pStyle w:val="TableContents"/>
              <w:rPr>
                <w:rFonts w:ascii="ＭＳ 明朝" w:eastAsia="ＭＳ 明朝" w:hAnsi="ＭＳ 明朝"/>
                <w:sz w:val="20"/>
                <w:szCs w:val="20"/>
              </w:rPr>
            </w:pPr>
            <w:r>
              <w:rPr>
                <w:rFonts w:ascii="ＭＳ 明朝" w:eastAsia="ＭＳ 明朝" w:hAnsi="ＭＳ 明朝"/>
                <w:sz w:val="20"/>
                <w:szCs w:val="20"/>
              </w:rPr>
              <w:t>教育の種類　□一般　□初任者　□高齢者　□事故惹起者　□運行管理者の補助者　□整備管理者の補助者</w:t>
            </w:r>
          </w:p>
        </w:tc>
      </w:tr>
      <w:tr w:rsidR="00E0628D" w14:paraId="4F17032A" w14:textId="77777777" w:rsidTr="00DC2716">
        <w:trPr>
          <w:trHeight w:hRule="exact" w:val="227"/>
          <w:jc w:val="center"/>
        </w:trPr>
        <w:tc>
          <w:tcPr>
            <w:tcW w:w="9820" w:type="dxa"/>
            <w:gridSpan w:val="3"/>
            <w:tcBorders>
              <w:bottom w:val="single" w:sz="18" w:space="0" w:color="000000"/>
            </w:tcBorders>
            <w:tcMar>
              <w:top w:w="55" w:type="dxa"/>
              <w:left w:w="55" w:type="dxa"/>
              <w:bottom w:w="55" w:type="dxa"/>
              <w:right w:w="55" w:type="dxa"/>
            </w:tcMar>
            <w:vAlign w:val="center"/>
          </w:tcPr>
          <w:p w14:paraId="1495BA41" w14:textId="77777777" w:rsidR="00E0628D" w:rsidRDefault="00E0628D" w:rsidP="00A900D5">
            <w:pPr>
              <w:pStyle w:val="TableContents"/>
              <w:rPr>
                <w:rFonts w:hint="eastAsia"/>
              </w:rPr>
            </w:pPr>
          </w:p>
        </w:tc>
      </w:tr>
      <w:tr w:rsidR="00E0628D" w14:paraId="1B9D5ED3"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40E13AE6" w14:textId="77777777" w:rsidR="00E0628D" w:rsidRDefault="00E0628D" w:rsidP="00A900D5">
            <w:pPr>
              <w:pStyle w:val="Standard"/>
              <w:rPr>
                <w:rFonts w:ascii="ＭＳ 明朝" w:eastAsia="ＭＳ 明朝" w:hAnsi="ＭＳ 明朝"/>
                <w:sz w:val="21"/>
                <w:szCs w:val="21"/>
              </w:rPr>
            </w:pPr>
            <w:r>
              <w:rPr>
                <w:rFonts w:ascii="ＭＳ 明朝" w:eastAsia="ＭＳ 明朝" w:hAnsi="ＭＳ 明朝"/>
                <w:sz w:val="21"/>
                <w:szCs w:val="21"/>
              </w:rPr>
              <w:t>指導教育の種類と内容</w:t>
            </w:r>
          </w:p>
        </w:tc>
      </w:tr>
      <w:tr w:rsidR="00E0628D" w14:paraId="115CECD9"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7F4B9340" w14:textId="77777777" w:rsidR="00E0628D" w:rsidRDefault="00E0628D" w:rsidP="00A900D5">
            <w:pPr>
              <w:pStyle w:val="Standard"/>
              <w:rPr>
                <w:rFonts w:ascii="ＭＳ 明朝" w:eastAsia="ＭＳ 明朝" w:hAnsi="ＭＳ 明朝"/>
                <w:sz w:val="21"/>
                <w:szCs w:val="21"/>
              </w:rPr>
            </w:pPr>
            <w:r>
              <w:rPr>
                <w:rFonts w:ascii="ＭＳ 明朝" w:eastAsia="ＭＳ 明朝" w:hAnsi="ＭＳ 明朝"/>
                <w:sz w:val="21"/>
                <w:szCs w:val="21"/>
              </w:rPr>
              <w:t>(一般の運転者に対する指導)　※下記11項目及びその他必要項目を年1回実施すること。</w:t>
            </w:r>
          </w:p>
        </w:tc>
      </w:tr>
      <w:tr w:rsidR="00E0628D" w14:paraId="019CC5A6"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34F6F834"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1.トラックを運転する場合の心構え</w:t>
            </w:r>
          </w:p>
        </w:tc>
      </w:tr>
      <w:tr w:rsidR="00E0628D" w14:paraId="0A7B03B1"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76573436"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2.トラックの運行の安全を確保するために遵守すべき基本的事項</w:t>
            </w:r>
          </w:p>
        </w:tc>
      </w:tr>
      <w:tr w:rsidR="00E0628D" w14:paraId="1498695D"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2C4956EC"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3.トラックの構造上の特性</w:t>
            </w:r>
          </w:p>
        </w:tc>
      </w:tr>
      <w:tr w:rsidR="00E0628D" w14:paraId="712DF81C"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360ECF28"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4.貨物の正しい積載方法</w:t>
            </w:r>
          </w:p>
        </w:tc>
      </w:tr>
      <w:tr w:rsidR="00E0628D" w14:paraId="53914FA3"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0B944E6D"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5.過積載の危険性</w:t>
            </w:r>
          </w:p>
        </w:tc>
      </w:tr>
      <w:tr w:rsidR="00E0628D" w14:paraId="57AD0450"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08A90838"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6.危険物を運搬する場合に留意すべき事項</w:t>
            </w:r>
          </w:p>
        </w:tc>
      </w:tr>
      <w:tr w:rsidR="00E0628D" w14:paraId="35B64433"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238B6534"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7.適切な運行の経路及び当該経路における道路交通の状況</w:t>
            </w:r>
          </w:p>
        </w:tc>
      </w:tr>
      <w:tr w:rsidR="00E0628D" w14:paraId="70712148"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2C6316DF"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8.危険の予測及び回避</w:t>
            </w:r>
          </w:p>
        </w:tc>
      </w:tr>
      <w:tr w:rsidR="00E0628D" w14:paraId="6489AD2B"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3F16B0CE"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9.運転者の運転適性に応じた安全運転</w:t>
            </w:r>
          </w:p>
        </w:tc>
      </w:tr>
      <w:tr w:rsidR="00E0628D" w14:paraId="7A058724"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0C53EC3"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10.交通事故に関る運転者の生理的及び心理的要因及びこれらへの対処方法</w:t>
            </w:r>
          </w:p>
        </w:tc>
      </w:tr>
      <w:tr w:rsidR="00E0628D" w14:paraId="49671913"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411E7B25"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11.健康管理の重要性</w:t>
            </w:r>
          </w:p>
        </w:tc>
      </w:tr>
      <w:tr w:rsidR="00E0628D" w14:paraId="2D0F1A69"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339D78E"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(その他必要な指導項目)</w:t>
            </w:r>
          </w:p>
        </w:tc>
      </w:tr>
      <w:tr w:rsidR="00E0628D" w14:paraId="1BDAAD19" w14:textId="77777777" w:rsidTr="00DC2716">
        <w:trPr>
          <w:trHeight w:hRule="exact" w:val="386"/>
          <w:jc w:val="center"/>
        </w:trPr>
        <w:tc>
          <w:tcPr>
            <w:tcW w:w="982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74EDFC"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酒酔い運転.酒気帯び運転.過労運転.薬物等使用運転.過積載運転.救護義務違反.最高速度違反</w:t>
            </w:r>
          </w:p>
        </w:tc>
      </w:tr>
      <w:tr w:rsidR="00E0628D" w14:paraId="45F68D29"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2F2F55AD"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(初任運転者の特別な指導の内容)　※下記4項目を合計6時間以上実施すること。</w:t>
            </w:r>
          </w:p>
        </w:tc>
      </w:tr>
      <w:tr w:rsidR="00E0628D" w14:paraId="6D3CB8C4"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E924A65"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1.トラックの安全な運転に関する基本的事項</w:t>
            </w:r>
          </w:p>
        </w:tc>
      </w:tr>
      <w:tr w:rsidR="00E0628D" w14:paraId="1FC134EA"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4D891A42"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2.トラックの構造上の特性と日常点検の方法</w:t>
            </w:r>
          </w:p>
        </w:tc>
      </w:tr>
      <w:tr w:rsidR="00E0628D" w14:paraId="71738589"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5217ADCD"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3.交通事故を防止するために留意すべき事項</w:t>
            </w:r>
          </w:p>
        </w:tc>
      </w:tr>
      <w:tr w:rsidR="00E0628D" w14:paraId="04A2A46C" w14:textId="77777777" w:rsidTr="00DC2716">
        <w:trPr>
          <w:trHeight w:hRule="exact" w:val="386"/>
          <w:jc w:val="center"/>
        </w:trPr>
        <w:tc>
          <w:tcPr>
            <w:tcW w:w="982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D6C078"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4.危険の予測及び回避</w:t>
            </w:r>
          </w:p>
        </w:tc>
      </w:tr>
      <w:tr w:rsidR="00E0628D" w14:paraId="51A56E07"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6E8A7B34"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(高齢運転者の特別な指導の内容)</w:t>
            </w:r>
          </w:p>
        </w:tc>
      </w:tr>
      <w:tr w:rsidR="00E0628D" w14:paraId="518A4910" w14:textId="77777777" w:rsidTr="00DC2716">
        <w:trPr>
          <w:trHeight w:hRule="exact" w:val="386"/>
          <w:jc w:val="center"/>
        </w:trPr>
        <w:tc>
          <w:tcPr>
            <w:tcW w:w="982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7AF15C" w14:textId="09895076"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適齢診断の結果を踏まえた加齢に伴う身体機能の変化に応じた運転方法について自ら考えるような指導</w:t>
            </w:r>
          </w:p>
        </w:tc>
      </w:tr>
      <w:tr w:rsidR="00E0628D" w14:paraId="46FDD24A"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4121C134"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(事故惹起者の特別な指導項目)</w:t>
            </w:r>
          </w:p>
        </w:tc>
      </w:tr>
      <w:tr w:rsidR="00E0628D" w14:paraId="4F672189"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2793807"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1.トラックの運行の安全の確保に関する法令等</w:t>
            </w:r>
          </w:p>
        </w:tc>
      </w:tr>
      <w:tr w:rsidR="00E0628D" w14:paraId="042BA1EB"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427E5910"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2.交通事故の事例の分析に基づく再発防止対策</w:t>
            </w:r>
          </w:p>
        </w:tc>
      </w:tr>
      <w:tr w:rsidR="00E0628D" w14:paraId="3313C5A5"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8EF6574"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3.交通事故に関わる運転者の生理的及び心理的要因及びこれらへの対処方法</w:t>
            </w:r>
          </w:p>
        </w:tc>
      </w:tr>
      <w:tr w:rsidR="00E0628D" w14:paraId="364CC45A" w14:textId="77777777" w:rsidTr="00DC2716">
        <w:trPr>
          <w:trHeight w:hRule="exact" w:val="386"/>
          <w:jc w:val="center"/>
        </w:trPr>
        <w:tc>
          <w:tcPr>
            <w:tcW w:w="9820" w:type="dxa"/>
            <w:gridSpan w:val="3"/>
            <w:tcBorders>
              <w:left w:val="single" w:sz="18" w:space="0" w:color="000000"/>
              <w:right w:val="single" w:sz="18" w:space="0" w:color="000000"/>
            </w:tcBorders>
            <w:tcMar>
              <w:top w:w="55" w:type="dxa"/>
              <w:left w:w="55" w:type="dxa"/>
              <w:bottom w:w="55" w:type="dxa"/>
              <w:right w:w="55" w:type="dxa"/>
            </w:tcMar>
            <w:vAlign w:val="center"/>
          </w:tcPr>
          <w:p w14:paraId="18920EC1"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4.交通事故を防止するために留意すべき事項</w:t>
            </w:r>
          </w:p>
        </w:tc>
      </w:tr>
      <w:tr w:rsidR="00E0628D" w14:paraId="64F817E4" w14:textId="77777777" w:rsidTr="00DC2716">
        <w:trPr>
          <w:trHeight w:hRule="exact" w:val="386"/>
          <w:jc w:val="center"/>
        </w:trPr>
        <w:tc>
          <w:tcPr>
            <w:tcW w:w="982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157A0D" w14:textId="77777777" w:rsidR="00E0628D" w:rsidRDefault="00E0628D" w:rsidP="00A900D5">
            <w:pPr>
              <w:pStyle w:val="TableContents"/>
              <w:rPr>
                <w:rFonts w:ascii="ＭＳ 明朝" w:eastAsia="ＭＳ 明朝" w:hAnsi="ＭＳ 明朝"/>
                <w:sz w:val="21"/>
                <w:szCs w:val="21"/>
              </w:rPr>
            </w:pPr>
            <w:r>
              <w:rPr>
                <w:rFonts w:ascii="ＭＳ 明朝" w:eastAsia="ＭＳ 明朝" w:hAnsi="ＭＳ 明朝"/>
                <w:sz w:val="21"/>
                <w:szCs w:val="21"/>
              </w:rPr>
              <w:t>5.危険予測の回避</w:t>
            </w:r>
          </w:p>
        </w:tc>
      </w:tr>
    </w:tbl>
    <w:p w14:paraId="565152FF" w14:textId="3D6E797E" w:rsidR="00850AE6" w:rsidRDefault="00E0628D" w:rsidP="00E0628D">
      <w:pPr>
        <w:pStyle w:val="TableContents"/>
        <w:spacing w:before="62"/>
        <w:rPr>
          <w:rFonts w:ascii="ＭＳ 明朝" w:eastAsia="ＭＳ 明朝" w:hAnsi="ＭＳ 明朝"/>
          <w:sz w:val="20"/>
          <w:szCs w:val="20"/>
        </w:rPr>
      </w:pPr>
      <w:r>
        <w:rPr>
          <w:rFonts w:ascii="ＭＳ 明朝" w:eastAsia="ＭＳ 明朝" w:hAnsi="ＭＳ 明朝"/>
          <w:sz w:val="20"/>
          <w:szCs w:val="20"/>
        </w:rPr>
        <w:t>※教育に使用したテキスト等を添付又は保存すること。</w:t>
      </w:r>
    </w:p>
    <w:p w14:paraId="0A0E9751" w14:textId="77777777" w:rsidR="00DC2716" w:rsidRDefault="00DC2716" w:rsidP="00DC2716">
      <w:pPr>
        <w:rPr>
          <w:sz w:val="36"/>
          <w:szCs w:val="36"/>
        </w:rPr>
      </w:pPr>
    </w:p>
    <w:tbl>
      <w:tblPr>
        <w:tblW w:w="5000" w:type="pct"/>
        <w:jc w:val="center"/>
        <w:tblLayout w:type="fixed"/>
        <w:tblCellMar>
          <w:left w:w="10" w:type="dxa"/>
          <w:right w:w="10" w:type="dxa"/>
        </w:tblCellMar>
        <w:tblLook w:val="0000" w:firstRow="0" w:lastRow="0" w:firstColumn="0" w:lastColumn="0" w:noHBand="0" w:noVBand="0"/>
      </w:tblPr>
      <w:tblGrid>
        <w:gridCol w:w="1872"/>
        <w:gridCol w:w="4673"/>
        <w:gridCol w:w="3275"/>
      </w:tblGrid>
      <w:tr w:rsidR="00E11BD2" w14:paraId="2062106C"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6F5DD2" w14:textId="77777777" w:rsidR="00E11BD2" w:rsidRDefault="00E11BD2" w:rsidP="00DF0669">
            <w:pPr>
              <w:pStyle w:val="TableContents"/>
              <w:jc w:val="center"/>
              <w:rPr>
                <w:rFonts w:ascii="ＭＳ 明朝" w:eastAsia="ＭＳ 明朝" w:hAnsi="ＭＳ 明朝"/>
                <w:sz w:val="21"/>
                <w:szCs w:val="21"/>
              </w:rPr>
            </w:pPr>
            <w:r>
              <w:rPr>
                <w:rFonts w:ascii="ＭＳ 明朝" w:eastAsia="ＭＳ 明朝" w:hAnsi="ＭＳ 明朝"/>
                <w:sz w:val="21"/>
                <w:szCs w:val="21"/>
              </w:rPr>
              <w:t>氏名</w:t>
            </w: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B6F106B" w14:textId="77777777" w:rsidR="00E11BD2" w:rsidRDefault="00E11BD2" w:rsidP="00DF0669">
            <w:pPr>
              <w:pStyle w:val="TableContents"/>
              <w:jc w:val="center"/>
              <w:rPr>
                <w:rFonts w:ascii="ＭＳ 明朝" w:eastAsia="ＭＳ 明朝" w:hAnsi="ＭＳ 明朝"/>
                <w:sz w:val="21"/>
                <w:szCs w:val="21"/>
              </w:rPr>
            </w:pPr>
            <w:r>
              <w:rPr>
                <w:rFonts w:ascii="ＭＳ 明朝" w:eastAsia="ＭＳ 明朝" w:hAnsi="ＭＳ 明朝"/>
                <w:sz w:val="21"/>
                <w:szCs w:val="21"/>
              </w:rPr>
              <w:t>教育内容</w:t>
            </w: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D58527" w14:textId="77777777" w:rsidR="00E11BD2" w:rsidRDefault="00E11BD2" w:rsidP="00DF0669">
            <w:pPr>
              <w:pStyle w:val="TableContents"/>
              <w:jc w:val="center"/>
              <w:rPr>
                <w:rFonts w:ascii="ＭＳ 明朝" w:eastAsia="ＭＳ 明朝" w:hAnsi="ＭＳ 明朝"/>
                <w:sz w:val="21"/>
                <w:szCs w:val="21"/>
              </w:rPr>
            </w:pPr>
            <w:r>
              <w:rPr>
                <w:rFonts w:ascii="ＭＳ 明朝" w:eastAsia="ＭＳ 明朝" w:hAnsi="ＭＳ 明朝"/>
                <w:sz w:val="21"/>
                <w:szCs w:val="21"/>
              </w:rPr>
              <w:t>備考</w:t>
            </w:r>
          </w:p>
        </w:tc>
      </w:tr>
      <w:tr w:rsidR="003366F1" w14:paraId="1069D5FD"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BFECBD"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E9C9EE"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F47CEF" w14:textId="77777777" w:rsidR="003366F1" w:rsidRDefault="003366F1" w:rsidP="00DF0669">
            <w:pPr>
              <w:pStyle w:val="TableContents"/>
              <w:rPr>
                <w:rFonts w:ascii="ＭＳ 明朝" w:eastAsia="ＭＳ 明朝" w:hAnsi="ＭＳ 明朝"/>
                <w:sz w:val="21"/>
                <w:szCs w:val="21"/>
              </w:rPr>
            </w:pPr>
          </w:p>
        </w:tc>
      </w:tr>
      <w:tr w:rsidR="003366F1" w14:paraId="7F4CCE00"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742F372"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824084"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F1FB92" w14:textId="77777777" w:rsidR="003366F1" w:rsidRDefault="003366F1" w:rsidP="00DF0669">
            <w:pPr>
              <w:pStyle w:val="TableContents"/>
              <w:rPr>
                <w:rFonts w:ascii="ＭＳ 明朝" w:eastAsia="ＭＳ 明朝" w:hAnsi="ＭＳ 明朝"/>
                <w:sz w:val="21"/>
                <w:szCs w:val="21"/>
              </w:rPr>
            </w:pPr>
          </w:p>
        </w:tc>
      </w:tr>
      <w:tr w:rsidR="003366F1" w14:paraId="7FACA4E7"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87DE85"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706C5C"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F9C94E" w14:textId="77777777" w:rsidR="003366F1" w:rsidRDefault="003366F1" w:rsidP="00DF0669">
            <w:pPr>
              <w:pStyle w:val="TableContents"/>
              <w:rPr>
                <w:rFonts w:ascii="ＭＳ 明朝" w:eastAsia="ＭＳ 明朝" w:hAnsi="ＭＳ 明朝"/>
                <w:sz w:val="21"/>
                <w:szCs w:val="21"/>
              </w:rPr>
            </w:pPr>
          </w:p>
        </w:tc>
      </w:tr>
      <w:tr w:rsidR="003366F1" w14:paraId="71B70089"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D3F1D98"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5F0472"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3A540A" w14:textId="77777777" w:rsidR="003366F1" w:rsidRDefault="003366F1" w:rsidP="00DF0669">
            <w:pPr>
              <w:pStyle w:val="TableContents"/>
              <w:rPr>
                <w:rFonts w:ascii="ＭＳ 明朝" w:eastAsia="ＭＳ 明朝" w:hAnsi="ＭＳ 明朝"/>
                <w:sz w:val="21"/>
                <w:szCs w:val="21"/>
              </w:rPr>
            </w:pPr>
          </w:p>
        </w:tc>
      </w:tr>
      <w:tr w:rsidR="003366F1" w14:paraId="5CF74044"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49C802F"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2EE3AA7"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4CFF9F" w14:textId="77777777" w:rsidR="003366F1" w:rsidRDefault="003366F1" w:rsidP="00DF0669">
            <w:pPr>
              <w:pStyle w:val="TableContents"/>
              <w:rPr>
                <w:rFonts w:ascii="ＭＳ 明朝" w:eastAsia="ＭＳ 明朝" w:hAnsi="ＭＳ 明朝"/>
                <w:sz w:val="21"/>
                <w:szCs w:val="21"/>
              </w:rPr>
            </w:pPr>
          </w:p>
        </w:tc>
      </w:tr>
      <w:tr w:rsidR="003366F1" w14:paraId="32F3ABFC"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46951D0"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7745BA0"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EBD268" w14:textId="77777777" w:rsidR="003366F1" w:rsidRDefault="003366F1" w:rsidP="00DF0669">
            <w:pPr>
              <w:pStyle w:val="TableContents"/>
              <w:rPr>
                <w:rFonts w:ascii="ＭＳ 明朝" w:eastAsia="ＭＳ 明朝" w:hAnsi="ＭＳ 明朝"/>
                <w:sz w:val="21"/>
                <w:szCs w:val="21"/>
              </w:rPr>
            </w:pPr>
          </w:p>
        </w:tc>
      </w:tr>
      <w:tr w:rsidR="003366F1" w14:paraId="2E2FE898"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E04B57F"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B3BFFA"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BD89098" w14:textId="77777777" w:rsidR="003366F1" w:rsidRDefault="003366F1" w:rsidP="00DF0669">
            <w:pPr>
              <w:pStyle w:val="TableContents"/>
              <w:rPr>
                <w:rFonts w:ascii="ＭＳ 明朝" w:eastAsia="ＭＳ 明朝" w:hAnsi="ＭＳ 明朝"/>
                <w:sz w:val="21"/>
                <w:szCs w:val="21"/>
              </w:rPr>
            </w:pPr>
          </w:p>
        </w:tc>
      </w:tr>
      <w:tr w:rsidR="003366F1" w14:paraId="43D61453"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EFACCBB"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68D2701"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1E41FC" w14:textId="77777777" w:rsidR="003366F1" w:rsidRDefault="003366F1" w:rsidP="00DF0669">
            <w:pPr>
              <w:pStyle w:val="TableContents"/>
              <w:rPr>
                <w:rFonts w:ascii="ＭＳ 明朝" w:eastAsia="ＭＳ 明朝" w:hAnsi="ＭＳ 明朝"/>
                <w:sz w:val="21"/>
                <w:szCs w:val="21"/>
              </w:rPr>
            </w:pPr>
          </w:p>
        </w:tc>
      </w:tr>
      <w:tr w:rsidR="003366F1" w14:paraId="526C6F12"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6D67B57"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465B25"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239087" w14:textId="77777777" w:rsidR="003366F1" w:rsidRDefault="003366F1" w:rsidP="00DF0669">
            <w:pPr>
              <w:pStyle w:val="TableContents"/>
              <w:rPr>
                <w:rFonts w:ascii="ＭＳ 明朝" w:eastAsia="ＭＳ 明朝" w:hAnsi="ＭＳ 明朝"/>
                <w:sz w:val="21"/>
                <w:szCs w:val="21"/>
              </w:rPr>
            </w:pPr>
          </w:p>
        </w:tc>
      </w:tr>
      <w:tr w:rsidR="003366F1" w14:paraId="4A1C0364"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EDF230"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770DD73"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EC5F98" w14:textId="77777777" w:rsidR="003366F1" w:rsidRDefault="003366F1" w:rsidP="00DF0669">
            <w:pPr>
              <w:pStyle w:val="TableContents"/>
              <w:rPr>
                <w:rFonts w:ascii="ＭＳ 明朝" w:eastAsia="ＭＳ 明朝" w:hAnsi="ＭＳ 明朝"/>
                <w:sz w:val="21"/>
                <w:szCs w:val="21"/>
              </w:rPr>
            </w:pPr>
          </w:p>
        </w:tc>
      </w:tr>
      <w:tr w:rsidR="003366F1" w14:paraId="1B40FB10"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FBADD82"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ED09753"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4A0F7D" w14:textId="77777777" w:rsidR="003366F1" w:rsidRDefault="003366F1" w:rsidP="00DF0669">
            <w:pPr>
              <w:pStyle w:val="TableContents"/>
              <w:rPr>
                <w:rFonts w:ascii="ＭＳ 明朝" w:eastAsia="ＭＳ 明朝" w:hAnsi="ＭＳ 明朝"/>
                <w:sz w:val="21"/>
                <w:szCs w:val="21"/>
              </w:rPr>
            </w:pPr>
          </w:p>
        </w:tc>
      </w:tr>
      <w:tr w:rsidR="003366F1" w14:paraId="2429BA02"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6EC67AF"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527A5E"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2D412A" w14:textId="77777777" w:rsidR="003366F1" w:rsidRDefault="003366F1" w:rsidP="00DF0669">
            <w:pPr>
              <w:pStyle w:val="TableContents"/>
              <w:rPr>
                <w:rFonts w:ascii="ＭＳ 明朝" w:eastAsia="ＭＳ 明朝" w:hAnsi="ＭＳ 明朝"/>
                <w:sz w:val="21"/>
                <w:szCs w:val="21"/>
              </w:rPr>
            </w:pPr>
          </w:p>
        </w:tc>
      </w:tr>
      <w:tr w:rsidR="003366F1" w14:paraId="0C539C6B"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8FD61D2"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B9E59ED"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ECD27C" w14:textId="77777777" w:rsidR="003366F1" w:rsidRDefault="003366F1" w:rsidP="00DF0669">
            <w:pPr>
              <w:pStyle w:val="TableContents"/>
              <w:rPr>
                <w:rFonts w:ascii="ＭＳ 明朝" w:eastAsia="ＭＳ 明朝" w:hAnsi="ＭＳ 明朝"/>
                <w:sz w:val="21"/>
                <w:szCs w:val="21"/>
              </w:rPr>
            </w:pPr>
          </w:p>
        </w:tc>
      </w:tr>
      <w:tr w:rsidR="003366F1" w14:paraId="5F34C4AD"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EA45F47"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E81FA8"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13230F" w14:textId="77777777" w:rsidR="003366F1" w:rsidRDefault="003366F1" w:rsidP="00DF0669">
            <w:pPr>
              <w:pStyle w:val="TableContents"/>
              <w:rPr>
                <w:rFonts w:ascii="ＭＳ 明朝" w:eastAsia="ＭＳ 明朝" w:hAnsi="ＭＳ 明朝"/>
                <w:sz w:val="21"/>
                <w:szCs w:val="21"/>
              </w:rPr>
            </w:pPr>
          </w:p>
        </w:tc>
      </w:tr>
      <w:tr w:rsidR="003366F1" w14:paraId="29A1E92B"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66A039B"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C191439"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298A0D" w14:textId="77777777" w:rsidR="003366F1" w:rsidRDefault="003366F1" w:rsidP="00DF0669">
            <w:pPr>
              <w:pStyle w:val="TableContents"/>
              <w:rPr>
                <w:rFonts w:ascii="ＭＳ 明朝" w:eastAsia="ＭＳ 明朝" w:hAnsi="ＭＳ 明朝"/>
                <w:sz w:val="21"/>
                <w:szCs w:val="21"/>
              </w:rPr>
            </w:pPr>
          </w:p>
        </w:tc>
      </w:tr>
      <w:tr w:rsidR="003366F1" w14:paraId="01476FB2"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7AE54C"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CBB63CF"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F0D5D1" w14:textId="77777777" w:rsidR="003366F1" w:rsidRDefault="003366F1" w:rsidP="00DF0669">
            <w:pPr>
              <w:pStyle w:val="TableContents"/>
              <w:rPr>
                <w:rFonts w:ascii="ＭＳ 明朝" w:eastAsia="ＭＳ 明朝" w:hAnsi="ＭＳ 明朝"/>
                <w:sz w:val="21"/>
                <w:szCs w:val="21"/>
              </w:rPr>
            </w:pPr>
          </w:p>
        </w:tc>
      </w:tr>
      <w:tr w:rsidR="003366F1" w14:paraId="45D3E7A7"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C94BF0E"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724930"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6E9841" w14:textId="77777777" w:rsidR="003366F1" w:rsidRDefault="003366F1" w:rsidP="00DF0669">
            <w:pPr>
              <w:pStyle w:val="TableContents"/>
              <w:rPr>
                <w:rFonts w:ascii="ＭＳ 明朝" w:eastAsia="ＭＳ 明朝" w:hAnsi="ＭＳ 明朝"/>
                <w:sz w:val="21"/>
                <w:szCs w:val="21"/>
              </w:rPr>
            </w:pPr>
          </w:p>
        </w:tc>
      </w:tr>
      <w:tr w:rsidR="003366F1" w14:paraId="46C674BC"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6ADD30"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B46D61"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D4EE4B" w14:textId="77777777" w:rsidR="003366F1" w:rsidRDefault="003366F1" w:rsidP="00DF0669">
            <w:pPr>
              <w:pStyle w:val="TableContents"/>
              <w:rPr>
                <w:rFonts w:ascii="ＭＳ 明朝" w:eastAsia="ＭＳ 明朝" w:hAnsi="ＭＳ 明朝"/>
                <w:sz w:val="21"/>
                <w:szCs w:val="21"/>
              </w:rPr>
            </w:pPr>
          </w:p>
        </w:tc>
      </w:tr>
      <w:tr w:rsidR="00E11BD2" w14:paraId="33452862"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1CBE3F" w14:textId="77777777" w:rsidR="00E11BD2" w:rsidRDefault="00E11BD2"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BB6DE0" w14:textId="77777777" w:rsidR="00E11BD2" w:rsidRDefault="00E11BD2"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72EEEF" w14:textId="77777777" w:rsidR="00E11BD2" w:rsidRDefault="00E11BD2" w:rsidP="00DF0669">
            <w:pPr>
              <w:pStyle w:val="TableContents"/>
              <w:rPr>
                <w:rFonts w:ascii="ＭＳ 明朝" w:eastAsia="ＭＳ 明朝" w:hAnsi="ＭＳ 明朝"/>
                <w:sz w:val="21"/>
                <w:szCs w:val="21"/>
              </w:rPr>
            </w:pPr>
          </w:p>
        </w:tc>
      </w:tr>
      <w:tr w:rsidR="00E11BD2" w14:paraId="48AF84F2"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2B152F" w14:textId="77777777" w:rsidR="00E11BD2" w:rsidRDefault="00E11BD2"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2D8A742" w14:textId="77777777" w:rsidR="00E11BD2" w:rsidRDefault="00E11BD2"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955A21" w14:textId="77777777" w:rsidR="00E11BD2" w:rsidRDefault="00E11BD2" w:rsidP="00DF0669">
            <w:pPr>
              <w:pStyle w:val="TableContents"/>
              <w:rPr>
                <w:rFonts w:ascii="ＭＳ 明朝" w:eastAsia="ＭＳ 明朝" w:hAnsi="ＭＳ 明朝"/>
                <w:sz w:val="21"/>
                <w:szCs w:val="21"/>
              </w:rPr>
            </w:pPr>
          </w:p>
        </w:tc>
      </w:tr>
      <w:tr w:rsidR="00E11BD2" w14:paraId="0D6A40D5"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8C1368" w14:textId="77777777" w:rsidR="00E11BD2" w:rsidRDefault="00E11BD2"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8D127F0" w14:textId="77777777" w:rsidR="00E11BD2" w:rsidRDefault="00E11BD2"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F61401" w14:textId="77777777" w:rsidR="00E11BD2" w:rsidRDefault="00E11BD2" w:rsidP="00DF0669">
            <w:pPr>
              <w:pStyle w:val="TableContents"/>
              <w:rPr>
                <w:rFonts w:ascii="ＭＳ 明朝" w:eastAsia="ＭＳ 明朝" w:hAnsi="ＭＳ 明朝"/>
                <w:sz w:val="21"/>
                <w:szCs w:val="21"/>
              </w:rPr>
            </w:pPr>
          </w:p>
        </w:tc>
      </w:tr>
      <w:tr w:rsidR="003366F1" w14:paraId="2FD37497"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A749493"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74B02F"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97BA51" w14:textId="77777777" w:rsidR="003366F1" w:rsidRDefault="003366F1" w:rsidP="00DF0669">
            <w:pPr>
              <w:pStyle w:val="TableContents"/>
              <w:rPr>
                <w:rFonts w:ascii="ＭＳ 明朝" w:eastAsia="ＭＳ 明朝" w:hAnsi="ＭＳ 明朝"/>
                <w:sz w:val="21"/>
                <w:szCs w:val="21"/>
              </w:rPr>
            </w:pPr>
          </w:p>
        </w:tc>
      </w:tr>
      <w:tr w:rsidR="003366F1" w14:paraId="7D8521D9"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E2CA36A"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85FC30"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289FBE" w14:textId="77777777" w:rsidR="003366F1" w:rsidRDefault="003366F1" w:rsidP="00DF0669">
            <w:pPr>
              <w:pStyle w:val="TableContents"/>
              <w:rPr>
                <w:rFonts w:ascii="ＭＳ 明朝" w:eastAsia="ＭＳ 明朝" w:hAnsi="ＭＳ 明朝"/>
                <w:sz w:val="21"/>
                <w:szCs w:val="21"/>
              </w:rPr>
            </w:pPr>
          </w:p>
        </w:tc>
      </w:tr>
      <w:tr w:rsidR="003366F1" w14:paraId="510F3879"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E3A717A"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20324F"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36C422" w14:textId="77777777" w:rsidR="003366F1" w:rsidRDefault="003366F1" w:rsidP="00DF0669">
            <w:pPr>
              <w:pStyle w:val="TableContents"/>
              <w:rPr>
                <w:rFonts w:ascii="ＭＳ 明朝" w:eastAsia="ＭＳ 明朝" w:hAnsi="ＭＳ 明朝"/>
                <w:sz w:val="21"/>
                <w:szCs w:val="21"/>
              </w:rPr>
            </w:pPr>
          </w:p>
        </w:tc>
      </w:tr>
      <w:tr w:rsidR="003366F1" w14:paraId="3149C9F1"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F657FE" w14:textId="77777777" w:rsidR="003366F1" w:rsidRDefault="003366F1"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9A838A" w14:textId="77777777" w:rsidR="003366F1" w:rsidRDefault="003366F1"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B51DED" w14:textId="77777777" w:rsidR="003366F1" w:rsidRDefault="003366F1" w:rsidP="00DF0669">
            <w:pPr>
              <w:pStyle w:val="TableContents"/>
              <w:rPr>
                <w:rFonts w:ascii="ＭＳ 明朝" w:eastAsia="ＭＳ 明朝" w:hAnsi="ＭＳ 明朝"/>
                <w:sz w:val="21"/>
                <w:szCs w:val="21"/>
              </w:rPr>
            </w:pPr>
          </w:p>
        </w:tc>
      </w:tr>
      <w:tr w:rsidR="00E11BD2" w14:paraId="2BC10D8C"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45F662" w14:textId="77777777" w:rsidR="00E11BD2" w:rsidRDefault="00E11BD2"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709E09F" w14:textId="77777777" w:rsidR="00E11BD2" w:rsidRDefault="00E11BD2"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FB177E" w14:textId="77777777" w:rsidR="00E11BD2" w:rsidRDefault="00E11BD2" w:rsidP="00DF0669">
            <w:pPr>
              <w:pStyle w:val="TableContents"/>
              <w:rPr>
                <w:rFonts w:ascii="ＭＳ 明朝" w:eastAsia="ＭＳ 明朝" w:hAnsi="ＭＳ 明朝"/>
                <w:sz w:val="21"/>
                <w:szCs w:val="21"/>
              </w:rPr>
            </w:pPr>
          </w:p>
        </w:tc>
      </w:tr>
      <w:tr w:rsidR="00E11BD2" w14:paraId="412B243A" w14:textId="77777777" w:rsidTr="003366F1">
        <w:trPr>
          <w:trHeight w:hRule="exact" w:val="408"/>
          <w:jc w:val="center"/>
        </w:trPr>
        <w:tc>
          <w:tcPr>
            <w:tcW w:w="187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831865B" w14:textId="77777777" w:rsidR="00E11BD2" w:rsidRDefault="00E11BD2" w:rsidP="00DF0669">
            <w:pPr>
              <w:pStyle w:val="TableContents"/>
              <w:rPr>
                <w:rFonts w:ascii="ＭＳ 明朝" w:eastAsia="ＭＳ 明朝" w:hAnsi="ＭＳ 明朝"/>
                <w:sz w:val="21"/>
                <w:szCs w:val="21"/>
              </w:rPr>
            </w:pPr>
          </w:p>
        </w:tc>
        <w:tc>
          <w:tcPr>
            <w:tcW w:w="467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EFC2A60" w14:textId="77777777" w:rsidR="00E11BD2" w:rsidRDefault="00E11BD2" w:rsidP="00DF0669">
            <w:pPr>
              <w:pStyle w:val="TableContents"/>
              <w:rPr>
                <w:rFonts w:ascii="ＭＳ 明朝" w:eastAsia="ＭＳ 明朝" w:hAnsi="ＭＳ 明朝"/>
                <w:sz w:val="21"/>
                <w:szCs w:val="21"/>
              </w:rPr>
            </w:pPr>
          </w:p>
        </w:tc>
        <w:tc>
          <w:tcPr>
            <w:tcW w:w="32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F26C21" w14:textId="77777777" w:rsidR="00E11BD2" w:rsidRDefault="00E11BD2" w:rsidP="00DF0669">
            <w:pPr>
              <w:pStyle w:val="TableContents"/>
              <w:rPr>
                <w:rFonts w:ascii="ＭＳ 明朝" w:eastAsia="ＭＳ 明朝" w:hAnsi="ＭＳ 明朝"/>
                <w:sz w:val="21"/>
                <w:szCs w:val="21"/>
              </w:rPr>
            </w:pPr>
          </w:p>
        </w:tc>
      </w:tr>
      <w:tr w:rsidR="00E11BD2" w14:paraId="3FD37809" w14:textId="77777777" w:rsidTr="003366F1">
        <w:trPr>
          <w:trHeight w:hRule="exact" w:val="408"/>
          <w:jc w:val="center"/>
        </w:trPr>
        <w:tc>
          <w:tcPr>
            <w:tcW w:w="1872" w:type="dxa"/>
            <w:tcBorders>
              <w:left w:val="single" w:sz="18" w:space="0" w:color="000000"/>
              <w:bottom w:val="single" w:sz="18" w:space="0" w:color="000000"/>
            </w:tcBorders>
            <w:tcMar>
              <w:top w:w="55" w:type="dxa"/>
              <w:left w:w="55" w:type="dxa"/>
              <w:bottom w:w="55" w:type="dxa"/>
              <w:right w:w="55" w:type="dxa"/>
            </w:tcMar>
            <w:vAlign w:val="center"/>
          </w:tcPr>
          <w:p w14:paraId="2F1990D3" w14:textId="77777777" w:rsidR="00E11BD2" w:rsidRDefault="00E11BD2" w:rsidP="00DF0669">
            <w:pPr>
              <w:pStyle w:val="TableContents"/>
              <w:rPr>
                <w:rFonts w:ascii="ＭＳ 明朝" w:eastAsia="ＭＳ 明朝" w:hAnsi="ＭＳ 明朝"/>
                <w:sz w:val="21"/>
                <w:szCs w:val="21"/>
              </w:rPr>
            </w:pPr>
          </w:p>
        </w:tc>
        <w:tc>
          <w:tcPr>
            <w:tcW w:w="4673" w:type="dxa"/>
            <w:tcBorders>
              <w:left w:val="single" w:sz="18" w:space="0" w:color="000000"/>
              <w:bottom w:val="single" w:sz="18" w:space="0" w:color="000000"/>
            </w:tcBorders>
            <w:tcMar>
              <w:top w:w="55" w:type="dxa"/>
              <w:left w:w="55" w:type="dxa"/>
              <w:bottom w:w="55" w:type="dxa"/>
              <w:right w:w="55" w:type="dxa"/>
            </w:tcMar>
            <w:vAlign w:val="center"/>
          </w:tcPr>
          <w:p w14:paraId="02D5BAA2" w14:textId="77777777" w:rsidR="00E11BD2" w:rsidRDefault="00E11BD2" w:rsidP="00DF0669">
            <w:pPr>
              <w:pStyle w:val="TableContents"/>
              <w:rPr>
                <w:rFonts w:ascii="ＭＳ 明朝" w:eastAsia="ＭＳ 明朝" w:hAnsi="ＭＳ 明朝"/>
                <w:sz w:val="21"/>
                <w:szCs w:val="21"/>
              </w:rPr>
            </w:pPr>
          </w:p>
        </w:tc>
        <w:tc>
          <w:tcPr>
            <w:tcW w:w="32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65935F" w14:textId="77777777" w:rsidR="00E11BD2" w:rsidRDefault="00E11BD2" w:rsidP="00DF0669">
            <w:pPr>
              <w:pStyle w:val="TableContents"/>
              <w:rPr>
                <w:rFonts w:ascii="ＭＳ 明朝" w:eastAsia="ＭＳ 明朝" w:hAnsi="ＭＳ 明朝"/>
                <w:sz w:val="21"/>
                <w:szCs w:val="21"/>
              </w:rPr>
            </w:pPr>
          </w:p>
        </w:tc>
      </w:tr>
    </w:tbl>
    <w:p w14:paraId="0BFCB73B" w14:textId="2927AA12" w:rsidR="00663C3D" w:rsidRPr="00E11BD2" w:rsidRDefault="00663C3D" w:rsidP="00E0628D"/>
    <w:sectPr w:rsidR="00663C3D" w:rsidRPr="00E11BD2">
      <w:pgSz w:w="11906" w:h="16838"/>
      <w:pgMar w:top="1134"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5C21" w14:textId="77777777" w:rsidR="00985E87" w:rsidRDefault="00985E87" w:rsidP="009D1716">
      <w:r>
        <w:separator/>
      </w:r>
    </w:p>
  </w:endnote>
  <w:endnote w:type="continuationSeparator" w:id="0">
    <w:p w14:paraId="4346BB2F" w14:textId="77777777" w:rsidR="00985E87" w:rsidRDefault="00985E8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B1D3" w14:textId="77777777" w:rsidR="00985E87" w:rsidRDefault="00985E87" w:rsidP="009D1716">
      <w:r>
        <w:separator/>
      </w:r>
    </w:p>
  </w:footnote>
  <w:footnote w:type="continuationSeparator" w:id="0">
    <w:p w14:paraId="62F52136" w14:textId="77777777" w:rsidR="00985E87" w:rsidRDefault="00985E8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6F94"/>
    <w:rsid w:val="000507A1"/>
    <w:rsid w:val="00061282"/>
    <w:rsid w:val="000D3959"/>
    <w:rsid w:val="000F1C83"/>
    <w:rsid w:val="00114369"/>
    <w:rsid w:val="00132FC9"/>
    <w:rsid w:val="00151816"/>
    <w:rsid w:val="00181612"/>
    <w:rsid w:val="001A6DAA"/>
    <w:rsid w:val="002133BE"/>
    <w:rsid w:val="00220DB6"/>
    <w:rsid w:val="0025002E"/>
    <w:rsid w:val="002524E3"/>
    <w:rsid w:val="002842FA"/>
    <w:rsid w:val="002B29A2"/>
    <w:rsid w:val="002B406A"/>
    <w:rsid w:val="002F18B6"/>
    <w:rsid w:val="003366F1"/>
    <w:rsid w:val="00364209"/>
    <w:rsid w:val="003846E0"/>
    <w:rsid w:val="003A7117"/>
    <w:rsid w:val="003C15EE"/>
    <w:rsid w:val="003D5C7B"/>
    <w:rsid w:val="003E4D4B"/>
    <w:rsid w:val="00455134"/>
    <w:rsid w:val="004D6475"/>
    <w:rsid w:val="004E6985"/>
    <w:rsid w:val="00532F6E"/>
    <w:rsid w:val="005B05FC"/>
    <w:rsid w:val="005D41DF"/>
    <w:rsid w:val="005F1138"/>
    <w:rsid w:val="005F2CB8"/>
    <w:rsid w:val="00633FE1"/>
    <w:rsid w:val="00637EBB"/>
    <w:rsid w:val="00645E2F"/>
    <w:rsid w:val="00663C3D"/>
    <w:rsid w:val="00675998"/>
    <w:rsid w:val="006E1696"/>
    <w:rsid w:val="006E539F"/>
    <w:rsid w:val="00752208"/>
    <w:rsid w:val="00770968"/>
    <w:rsid w:val="007A0D61"/>
    <w:rsid w:val="007B0D7D"/>
    <w:rsid w:val="007F0EEE"/>
    <w:rsid w:val="007F41A5"/>
    <w:rsid w:val="0080512E"/>
    <w:rsid w:val="00811604"/>
    <w:rsid w:val="008203C1"/>
    <w:rsid w:val="0082408E"/>
    <w:rsid w:val="00844787"/>
    <w:rsid w:val="00850AE6"/>
    <w:rsid w:val="00866BD0"/>
    <w:rsid w:val="008A1169"/>
    <w:rsid w:val="008B249C"/>
    <w:rsid w:val="008D1D7B"/>
    <w:rsid w:val="008D352D"/>
    <w:rsid w:val="009537F6"/>
    <w:rsid w:val="009770A7"/>
    <w:rsid w:val="00985E87"/>
    <w:rsid w:val="0099028E"/>
    <w:rsid w:val="009C3DE5"/>
    <w:rsid w:val="009C7B95"/>
    <w:rsid w:val="009D1716"/>
    <w:rsid w:val="009F027F"/>
    <w:rsid w:val="009F4C9A"/>
    <w:rsid w:val="00A440BE"/>
    <w:rsid w:val="00A64A7B"/>
    <w:rsid w:val="00AE2339"/>
    <w:rsid w:val="00AE7B22"/>
    <w:rsid w:val="00B26E45"/>
    <w:rsid w:val="00B517F8"/>
    <w:rsid w:val="00BA72A2"/>
    <w:rsid w:val="00BE416F"/>
    <w:rsid w:val="00C06063"/>
    <w:rsid w:val="00C26AEC"/>
    <w:rsid w:val="00CA455E"/>
    <w:rsid w:val="00CB74B8"/>
    <w:rsid w:val="00CC48E2"/>
    <w:rsid w:val="00D1686B"/>
    <w:rsid w:val="00D565E0"/>
    <w:rsid w:val="00D612E7"/>
    <w:rsid w:val="00D755DB"/>
    <w:rsid w:val="00DC2716"/>
    <w:rsid w:val="00DD6FE8"/>
    <w:rsid w:val="00DD7B23"/>
    <w:rsid w:val="00DE7F23"/>
    <w:rsid w:val="00DF79CA"/>
    <w:rsid w:val="00E024E8"/>
    <w:rsid w:val="00E0628D"/>
    <w:rsid w:val="00E06C78"/>
    <w:rsid w:val="00E11BD2"/>
    <w:rsid w:val="00E25D8E"/>
    <w:rsid w:val="00E52561"/>
    <w:rsid w:val="00E73F09"/>
    <w:rsid w:val="00E93163"/>
    <w:rsid w:val="00EB36EA"/>
    <w:rsid w:val="00EB435B"/>
    <w:rsid w:val="00EB7448"/>
    <w:rsid w:val="00EF64C6"/>
    <w:rsid w:val="00F51A78"/>
    <w:rsid w:val="00F56D4B"/>
    <w:rsid w:val="00F80875"/>
    <w:rsid w:val="00FF255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3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463</Characters>
  <Application>Microsoft Office Word</Application>
  <DocSecurity>0</DocSecurity>
  <Lines>92</Lines>
  <Paragraphs>45</Paragraphs>
  <ScaleCrop>false</ScaleCrop>
  <HeadingPairs>
    <vt:vector size="2" baseType="variant">
      <vt:variant>
        <vt:lpstr>タイトル</vt:lpstr>
      </vt:variant>
      <vt:variant>
        <vt:i4>1</vt:i4>
      </vt:variant>
    </vt:vector>
  </HeadingPairs>
  <TitlesOfParts>
    <vt:vector size="1" baseType="lpstr">
      <vt:lpstr>日常点検表</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乗務員教育記録簿</dc:title>
  <dc:subject>ビジネス文書</dc:subject>
  <dc:creator>ホウフリンク</dc:creator>
  <cp:keywords/>
  <dc:description>【2021/12/06】
リリース</dc:description>
  <cp:lastModifiedBy>ホウフ リンク</cp:lastModifiedBy>
  <cp:revision>2</cp:revision>
  <dcterms:created xsi:type="dcterms:W3CDTF">2021-12-06T00:23:00Z</dcterms:created>
  <dcterms:modified xsi:type="dcterms:W3CDTF">2021-12-06T00:23:00Z</dcterms:modified>
</cp:coreProperties>
</file>