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A1A49" w14:textId="77777777" w:rsidR="003F2DC6" w:rsidRDefault="003F2DC6" w:rsidP="003F2DC6">
      <w:pPr>
        <w:pStyle w:val="a7"/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慶弔規程</w:t>
      </w:r>
    </w:p>
    <w:p w14:paraId="638F335E" w14:textId="77777777" w:rsidR="003F2DC6" w:rsidRDefault="003F2DC6" w:rsidP="003F2DC6">
      <w:pPr>
        <w:pStyle w:val="Standard"/>
        <w:widowControl/>
        <w:numPr>
          <w:ilvl w:val="0"/>
          <w:numId w:val="1"/>
        </w:numPr>
        <w:spacing w:line="48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(趣旨)</w:t>
      </w:r>
    </w:p>
    <w:p w14:paraId="07B2769E" w14:textId="77777777" w:rsidR="003F2DC6" w:rsidRDefault="003F2DC6" w:rsidP="003F2DC6">
      <w:pPr>
        <w:pStyle w:val="Standard"/>
        <w:widowControl/>
        <w:numPr>
          <w:ilvl w:val="1"/>
          <w:numId w:val="1"/>
        </w:numPr>
        <w:spacing w:line="480" w:lineRule="auto"/>
      </w:pPr>
      <w:r>
        <w:rPr>
          <w:rFonts w:ascii="ＭＳ 明朝" w:eastAsia="ＭＳ 明朝" w:hAnsi="ＭＳ 明朝"/>
        </w:rPr>
        <w:t>第1条 この規程は、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>（以下、協会）運営と直接関係する慶事、弔慰等儀礼交際に関する基準を定めるものとする。</w:t>
      </w:r>
    </w:p>
    <w:p w14:paraId="647D3A3A" w14:textId="77777777" w:rsidR="003F2DC6" w:rsidRDefault="003F2DC6" w:rsidP="003F2DC6">
      <w:pPr>
        <w:pStyle w:val="Standard"/>
        <w:widowControl/>
        <w:numPr>
          <w:ilvl w:val="0"/>
          <w:numId w:val="1"/>
        </w:numPr>
        <w:spacing w:line="48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(儀礼交際の範囲)</w:t>
      </w:r>
    </w:p>
    <w:p w14:paraId="332FB111" w14:textId="77777777" w:rsidR="003F2DC6" w:rsidRDefault="003F2DC6" w:rsidP="003F2DC6">
      <w:pPr>
        <w:pStyle w:val="Standard"/>
        <w:widowControl/>
        <w:numPr>
          <w:ilvl w:val="1"/>
          <w:numId w:val="1"/>
        </w:numPr>
        <w:spacing w:line="48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第2条 儀礼交際費を支給できる対象は、別表に掲げる範囲内とする。</w:t>
      </w:r>
    </w:p>
    <w:p w14:paraId="47A8A587" w14:textId="77777777" w:rsidR="003F2DC6" w:rsidRDefault="003F2DC6" w:rsidP="003F2DC6">
      <w:pPr>
        <w:pStyle w:val="Standard"/>
        <w:widowControl/>
        <w:numPr>
          <w:ilvl w:val="2"/>
          <w:numId w:val="1"/>
        </w:numPr>
        <w:spacing w:line="48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2 慶事及び別表にあてはまらないものについては、理事会の判断でその都度定める。</w:t>
      </w:r>
    </w:p>
    <w:p w14:paraId="2BE30968" w14:textId="77777777" w:rsidR="003F2DC6" w:rsidRDefault="003F2DC6" w:rsidP="003F2DC6">
      <w:pPr>
        <w:pStyle w:val="Standard"/>
        <w:widowControl/>
        <w:numPr>
          <w:ilvl w:val="0"/>
          <w:numId w:val="1"/>
        </w:numPr>
        <w:spacing w:line="48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(支給金額の基準)</w:t>
      </w:r>
    </w:p>
    <w:p w14:paraId="3FEC9AB2" w14:textId="77777777" w:rsidR="003F2DC6" w:rsidRDefault="003F2DC6" w:rsidP="003F2DC6">
      <w:pPr>
        <w:pStyle w:val="Standard"/>
        <w:widowControl/>
        <w:numPr>
          <w:ilvl w:val="1"/>
          <w:numId w:val="1"/>
        </w:numPr>
        <w:spacing w:line="48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第3条 支給金額は、1件に付き10,000円以内とする。</w:t>
      </w:r>
    </w:p>
    <w:p w14:paraId="72F7762D" w14:textId="77777777" w:rsidR="003F2DC6" w:rsidRDefault="003F2DC6" w:rsidP="003F2DC6">
      <w:pPr>
        <w:pStyle w:val="Standard"/>
        <w:widowControl/>
        <w:numPr>
          <w:ilvl w:val="0"/>
          <w:numId w:val="1"/>
        </w:numPr>
        <w:spacing w:line="48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(規程の変更)</w:t>
      </w:r>
    </w:p>
    <w:p w14:paraId="1A7DA28C" w14:textId="77777777" w:rsidR="003F2DC6" w:rsidRDefault="003F2DC6" w:rsidP="003F2DC6">
      <w:pPr>
        <w:pStyle w:val="Standard"/>
        <w:widowControl/>
        <w:numPr>
          <w:ilvl w:val="1"/>
          <w:numId w:val="1"/>
        </w:numPr>
        <w:spacing w:line="48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第4条 この規程は、理事会の議決がなければ変更できない。</w:t>
      </w:r>
    </w:p>
    <w:p w14:paraId="60D1949F" w14:textId="77777777" w:rsidR="003F2DC6" w:rsidRDefault="003F2DC6" w:rsidP="003F2DC6">
      <w:pPr>
        <w:pStyle w:val="Standard"/>
        <w:widowControl/>
        <w:numPr>
          <w:ilvl w:val="0"/>
          <w:numId w:val="1"/>
        </w:numPr>
        <w:spacing w:line="48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附則</w:t>
      </w:r>
    </w:p>
    <w:p w14:paraId="633F87B4" w14:textId="77777777" w:rsidR="003F2DC6" w:rsidRDefault="003F2DC6" w:rsidP="003F2DC6">
      <w:pPr>
        <w:pStyle w:val="Standard"/>
        <w:widowControl/>
        <w:numPr>
          <w:ilvl w:val="2"/>
          <w:numId w:val="1"/>
        </w:numPr>
        <w:spacing w:line="48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1、この規程は、令和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日から施行する。</w:t>
      </w:r>
    </w:p>
    <w:p w14:paraId="1745EC78" w14:textId="77777777" w:rsidR="003F2DC6" w:rsidRDefault="003F2DC6" w:rsidP="003F2DC6">
      <w:pPr>
        <w:pStyle w:val="Standard"/>
        <w:spacing w:line="360" w:lineRule="auto"/>
        <w:rPr>
          <w:rFonts w:ascii="ＭＳ 明朝" w:hAnsi="ＭＳ 明朝"/>
        </w:rPr>
      </w:pPr>
    </w:p>
    <w:p w14:paraId="708D7688" w14:textId="77777777" w:rsidR="003F2DC6" w:rsidRDefault="003F2DC6" w:rsidP="003F2DC6">
      <w:pPr>
        <w:pStyle w:val="Standard"/>
        <w:spacing w:line="36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別表(第2条関係)</w:t>
      </w:r>
    </w:p>
    <w:tbl>
      <w:tblPr>
        <w:tblW w:w="47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2"/>
        <w:gridCol w:w="2702"/>
        <w:gridCol w:w="2941"/>
        <w:gridCol w:w="1827"/>
      </w:tblGrid>
      <w:tr w:rsidR="003F2DC6" w14:paraId="150B31EC" w14:textId="77777777" w:rsidTr="00A84EA6">
        <w:trPr>
          <w:trHeight w:hRule="exact" w:val="556"/>
          <w:jc w:val="center"/>
        </w:trPr>
        <w:tc>
          <w:tcPr>
            <w:tcW w:w="1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92F6C" w14:textId="77777777" w:rsidR="003F2DC6" w:rsidRDefault="003F2DC6" w:rsidP="00A84EA6">
            <w:pPr>
              <w:pStyle w:val="Standard"/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支出項目</w:t>
            </w:r>
          </w:p>
        </w:tc>
        <w:tc>
          <w:tcPr>
            <w:tcW w:w="750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D315A" w14:textId="77777777" w:rsidR="003F2DC6" w:rsidRDefault="003F2DC6" w:rsidP="00A84EA6">
            <w:pPr>
              <w:pStyle w:val="Standard"/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支出対象</w:t>
            </w:r>
          </w:p>
        </w:tc>
      </w:tr>
      <w:tr w:rsidR="003F2DC6" w14:paraId="4394A4E0" w14:textId="77777777" w:rsidTr="00A84EA6">
        <w:trPr>
          <w:trHeight w:hRule="exact" w:val="556"/>
          <w:jc w:val="center"/>
        </w:trPr>
        <w:tc>
          <w:tcPr>
            <w:tcW w:w="16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6F79C" w14:textId="77777777" w:rsidR="003F2DC6" w:rsidRDefault="003F2DC6" w:rsidP="00A84EA6">
            <w:pPr>
              <w:pStyle w:val="Standard"/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弔慰</w:t>
            </w:r>
          </w:p>
        </w:tc>
        <w:tc>
          <w:tcPr>
            <w:tcW w:w="271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60372" w14:textId="77777777" w:rsidR="003F2DC6" w:rsidRDefault="003F2DC6" w:rsidP="00A84EA6">
            <w:pPr>
              <w:pStyle w:val="Standard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協会</w:t>
            </w:r>
          </w:p>
        </w:tc>
        <w:tc>
          <w:tcPr>
            <w:tcW w:w="29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F1C36" w14:textId="77777777" w:rsidR="003F2DC6" w:rsidRDefault="003F2DC6" w:rsidP="00A84EA6">
            <w:pPr>
              <w:pStyle w:val="Standard"/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賛助会員代表者</w:t>
            </w:r>
          </w:p>
        </w:tc>
        <w:tc>
          <w:tcPr>
            <w:tcW w:w="183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9F764" w14:textId="77777777" w:rsidR="003F2DC6" w:rsidRDefault="003F2DC6" w:rsidP="00A84EA6">
            <w:pPr>
              <w:pStyle w:val="Standard"/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本 人</w:t>
            </w:r>
          </w:p>
        </w:tc>
      </w:tr>
      <w:tr w:rsidR="003F2DC6" w14:paraId="7FCAAA34" w14:textId="77777777" w:rsidTr="00A84EA6">
        <w:trPr>
          <w:trHeight w:hRule="exact" w:val="556"/>
          <w:jc w:val="center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5EE48" w14:textId="77777777" w:rsidR="003F2DC6" w:rsidRDefault="003F2DC6" w:rsidP="00A84EA6"/>
        </w:tc>
        <w:tc>
          <w:tcPr>
            <w:tcW w:w="271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30FE2" w14:textId="77777777" w:rsidR="003F2DC6" w:rsidRDefault="003F2DC6" w:rsidP="00A84EA6">
            <w:pPr>
              <w:pStyle w:val="Standard"/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9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50EC4" w14:textId="77777777" w:rsidR="003F2DC6" w:rsidRDefault="003F2DC6" w:rsidP="00A84EA6">
            <w:pPr>
              <w:pStyle w:val="Standard"/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顧 問</w:t>
            </w:r>
          </w:p>
        </w:tc>
        <w:tc>
          <w:tcPr>
            <w:tcW w:w="183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461DA" w14:textId="77777777" w:rsidR="003F2DC6" w:rsidRDefault="003F2DC6" w:rsidP="00A84EA6">
            <w:pPr>
              <w:pStyle w:val="Standard"/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本 人</w:t>
            </w:r>
          </w:p>
        </w:tc>
      </w:tr>
      <w:tr w:rsidR="003F2DC6" w14:paraId="4EA7172A" w14:textId="77777777" w:rsidTr="00A84EA6">
        <w:trPr>
          <w:trHeight w:hRule="exact" w:val="556"/>
          <w:jc w:val="center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08E12" w14:textId="77777777" w:rsidR="003F2DC6" w:rsidRDefault="003F2DC6" w:rsidP="00A84EA6"/>
        </w:tc>
        <w:tc>
          <w:tcPr>
            <w:tcW w:w="27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701B5" w14:textId="77777777" w:rsidR="003F2DC6" w:rsidRDefault="003F2DC6" w:rsidP="00A84EA6">
            <w:pPr>
              <w:pStyle w:val="Standard"/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9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96D4B" w14:textId="77777777" w:rsidR="003F2DC6" w:rsidRDefault="003F2DC6" w:rsidP="00A84EA6">
            <w:pPr>
              <w:pStyle w:val="Standard"/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会 員</w:t>
            </w:r>
          </w:p>
        </w:tc>
        <w:tc>
          <w:tcPr>
            <w:tcW w:w="183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2CFB4" w14:textId="77777777" w:rsidR="003F2DC6" w:rsidRDefault="003F2DC6" w:rsidP="00A84EA6">
            <w:pPr>
              <w:pStyle w:val="Standard"/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本 人</w:t>
            </w:r>
          </w:p>
        </w:tc>
      </w:tr>
      <w:tr w:rsidR="003F2DC6" w14:paraId="6637885F" w14:textId="77777777" w:rsidTr="00A84EA6">
        <w:trPr>
          <w:trHeight w:hRule="exact" w:val="556"/>
          <w:jc w:val="center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079E0" w14:textId="77777777" w:rsidR="003F2DC6" w:rsidRDefault="003F2DC6" w:rsidP="00A84EA6"/>
        </w:tc>
        <w:tc>
          <w:tcPr>
            <w:tcW w:w="27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07B7E" w14:textId="77777777" w:rsidR="003F2DC6" w:rsidRDefault="003F2DC6" w:rsidP="00A84EA6">
            <w:pPr>
              <w:pStyle w:val="Standard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関係団体</w:t>
            </w:r>
          </w:p>
        </w:tc>
        <w:tc>
          <w:tcPr>
            <w:tcW w:w="29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E40A7" w14:textId="77777777" w:rsidR="003F2DC6" w:rsidRDefault="003F2DC6" w:rsidP="00A84EA6">
            <w:pPr>
              <w:pStyle w:val="Standard"/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代表者</w:t>
            </w:r>
          </w:p>
        </w:tc>
        <w:tc>
          <w:tcPr>
            <w:tcW w:w="183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32321" w14:textId="77777777" w:rsidR="003F2DC6" w:rsidRDefault="003F2DC6" w:rsidP="00A84EA6">
            <w:pPr>
              <w:pStyle w:val="Standard"/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本 人</w:t>
            </w:r>
          </w:p>
        </w:tc>
      </w:tr>
    </w:tbl>
    <w:p w14:paraId="7B77871D" w14:textId="77777777" w:rsidR="003F2DC6" w:rsidRDefault="003F2DC6" w:rsidP="003F2DC6">
      <w:pPr>
        <w:pStyle w:val="Standard"/>
        <w:spacing w:line="360" w:lineRule="auto"/>
        <w:rPr>
          <w:rFonts w:ascii="ＭＳ 明朝" w:hAnsi="ＭＳ 明朝"/>
        </w:rPr>
      </w:pPr>
    </w:p>
    <w:p w14:paraId="10E8049F" w14:textId="77777777" w:rsidR="005B0C66" w:rsidRPr="003F2DC6" w:rsidRDefault="005B0C66" w:rsidP="003F2DC6"/>
    <w:sectPr w:rsidR="005B0C66" w:rsidRPr="003F2DC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17445" w14:textId="77777777" w:rsidR="00FA7F60" w:rsidRDefault="00FA7F60" w:rsidP="009D1716">
      <w:r>
        <w:separator/>
      </w:r>
    </w:p>
  </w:endnote>
  <w:endnote w:type="continuationSeparator" w:id="0">
    <w:p w14:paraId="0F48DCB0" w14:textId="77777777" w:rsidR="00FA7F60" w:rsidRDefault="00FA7F6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5BDF4" w14:textId="77777777" w:rsidR="00FA7F60" w:rsidRDefault="00FA7F60" w:rsidP="009D1716">
      <w:r>
        <w:separator/>
      </w:r>
    </w:p>
  </w:footnote>
  <w:footnote w:type="continuationSeparator" w:id="0">
    <w:p w14:paraId="5FF9FF01" w14:textId="77777777" w:rsidR="00FA7F60" w:rsidRDefault="00FA7F60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0B64"/>
    <w:multiLevelType w:val="multilevel"/>
    <w:tmpl w:val="7D7EE5F6"/>
    <w:lvl w:ilvl="0">
      <w:start w:val="1"/>
      <w:numFmt w:val="none"/>
      <w:suff w:val="space"/>
      <w:lvlText w:val="%1"/>
      <w:lvlJc w:val="left"/>
      <w:pPr>
        <w:ind w:left="720" w:hanging="360"/>
      </w:pPr>
    </w:lvl>
    <w:lvl w:ilvl="1">
      <w:start w:val="1"/>
      <w:numFmt w:val="none"/>
      <w:suff w:val="space"/>
      <w:lvlText w:val="%2"/>
      <w:lvlJc w:val="left"/>
      <w:pPr>
        <w:ind w:left="907" w:hanging="453"/>
      </w:pPr>
    </w:lvl>
    <w:lvl w:ilvl="2">
      <w:start w:val="1"/>
      <w:numFmt w:val="none"/>
      <w:suff w:val="space"/>
      <w:lvlText w:val="%3"/>
      <w:lvlJc w:val="left"/>
      <w:pPr>
        <w:ind w:left="1049" w:firstLine="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1D9B"/>
    <w:rsid w:val="000612A7"/>
    <w:rsid w:val="000A2B25"/>
    <w:rsid w:val="000D3959"/>
    <w:rsid w:val="00125FEB"/>
    <w:rsid w:val="00132FC9"/>
    <w:rsid w:val="0015688C"/>
    <w:rsid w:val="001A117E"/>
    <w:rsid w:val="001A43E7"/>
    <w:rsid w:val="00210DF2"/>
    <w:rsid w:val="00244B92"/>
    <w:rsid w:val="002963E9"/>
    <w:rsid w:val="002B406A"/>
    <w:rsid w:val="002C4F5D"/>
    <w:rsid w:val="002F3AE2"/>
    <w:rsid w:val="00331721"/>
    <w:rsid w:val="003B5B29"/>
    <w:rsid w:val="003D2B77"/>
    <w:rsid w:val="003F2DC6"/>
    <w:rsid w:val="004222FF"/>
    <w:rsid w:val="004644DF"/>
    <w:rsid w:val="004B2933"/>
    <w:rsid w:val="004B776F"/>
    <w:rsid w:val="00532F6E"/>
    <w:rsid w:val="00573767"/>
    <w:rsid w:val="005B0C66"/>
    <w:rsid w:val="005B68FC"/>
    <w:rsid w:val="005B791E"/>
    <w:rsid w:val="00646622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D352D"/>
    <w:rsid w:val="009053B6"/>
    <w:rsid w:val="009166F5"/>
    <w:rsid w:val="00946A4E"/>
    <w:rsid w:val="009D0495"/>
    <w:rsid w:val="009D1716"/>
    <w:rsid w:val="009F4C9A"/>
    <w:rsid w:val="00A440BE"/>
    <w:rsid w:val="00AE0EB2"/>
    <w:rsid w:val="00B517F8"/>
    <w:rsid w:val="00B71058"/>
    <w:rsid w:val="00BA72A2"/>
    <w:rsid w:val="00C06063"/>
    <w:rsid w:val="00C26AEC"/>
    <w:rsid w:val="00CA455E"/>
    <w:rsid w:val="00CB7443"/>
    <w:rsid w:val="00CC48E2"/>
    <w:rsid w:val="00CE0075"/>
    <w:rsid w:val="00D1686B"/>
    <w:rsid w:val="00D237D9"/>
    <w:rsid w:val="00D4520B"/>
    <w:rsid w:val="00D54A49"/>
    <w:rsid w:val="00DA02F1"/>
    <w:rsid w:val="00DA6F1B"/>
    <w:rsid w:val="00DD05E3"/>
    <w:rsid w:val="00DF6FF5"/>
    <w:rsid w:val="00E52561"/>
    <w:rsid w:val="00E653A4"/>
    <w:rsid w:val="00E73F09"/>
    <w:rsid w:val="00E93163"/>
    <w:rsid w:val="00ED3DD6"/>
    <w:rsid w:val="00ED64B0"/>
    <w:rsid w:val="00EF1C5A"/>
    <w:rsid w:val="00EF64C6"/>
    <w:rsid w:val="00F04B3A"/>
    <w:rsid w:val="00F37FF4"/>
    <w:rsid w:val="00F44F04"/>
    <w:rsid w:val="00F51A78"/>
    <w:rsid w:val="00F60265"/>
    <w:rsid w:val="00F71B55"/>
    <w:rsid w:val="00F74D00"/>
    <w:rsid w:val="00FA7F60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80A06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EA5F2-32CA-4ED3-A7A5-86EF0E13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173</Characters>
  <Application>Microsoft Office Word</Application>
  <DocSecurity>0</DocSecurity>
  <Lines>24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慶弔規程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慶弔規程</dc:title>
  <dc:subject>内部文書</dc:subject>
  <dc:creator>ホウフリンク</dc:creator>
  <cp:keywords/>
  <dc:description>【2021/06/23】
リリース</dc:description>
  <cp:lastModifiedBy>ホウフ リンク</cp:lastModifiedBy>
  <cp:revision>2</cp:revision>
  <dcterms:created xsi:type="dcterms:W3CDTF">2021-06-22T23:12:00Z</dcterms:created>
  <dcterms:modified xsi:type="dcterms:W3CDTF">2021-06-22T23:12:00Z</dcterms:modified>
</cp:coreProperties>
</file>