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AB59F" w14:textId="77777777" w:rsidR="000A7AFC" w:rsidRPr="000A7AFC" w:rsidRDefault="000A7AFC" w:rsidP="000A7AFC">
      <w:pPr>
        <w:pStyle w:val="a8"/>
        <w:spacing w:before="0" w:after="0"/>
        <w:rPr>
          <w:rFonts w:eastAsia="ＭＳ ゴシック" w:hint="eastAsia"/>
          <w:sz w:val="28"/>
          <w:szCs w:val="28"/>
        </w:rPr>
      </w:pPr>
      <w:bookmarkStart w:id="0" w:name="_GoBack"/>
      <w:bookmarkEnd w:id="0"/>
      <w:r w:rsidRPr="000A7AFC">
        <w:rPr>
          <w:rFonts w:eastAsia="ＭＳ ゴシック"/>
          <w:sz w:val="28"/>
          <w:szCs w:val="28"/>
        </w:rPr>
        <w:t>探鳥報告書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3"/>
        <w:gridCol w:w="781"/>
        <w:gridCol w:w="781"/>
        <w:gridCol w:w="781"/>
        <w:gridCol w:w="781"/>
        <w:gridCol w:w="781"/>
        <w:gridCol w:w="781"/>
        <w:gridCol w:w="324"/>
        <w:gridCol w:w="457"/>
        <w:gridCol w:w="601"/>
        <w:gridCol w:w="181"/>
        <w:gridCol w:w="781"/>
        <w:gridCol w:w="786"/>
        <w:gridCol w:w="620"/>
        <w:gridCol w:w="2237"/>
        <w:gridCol w:w="602"/>
        <w:gridCol w:w="2506"/>
      </w:tblGrid>
      <w:tr w:rsidR="000A7AFC" w14:paraId="7832647F" w14:textId="77777777" w:rsidTr="000A7AFC">
        <w:trPr>
          <w:trHeight w:hRule="exact" w:val="397"/>
          <w:jc w:val="center"/>
        </w:trPr>
        <w:tc>
          <w:tcPr>
            <w:tcW w:w="12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764505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実施日時</w:t>
            </w:r>
          </w:p>
        </w:tc>
        <w:tc>
          <w:tcPr>
            <w:tcW w:w="4856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28365" w14:textId="77777777" w:rsidR="000A7AFC" w:rsidRDefault="000A7AFC" w:rsidP="008566F6">
            <w:pPr>
              <w:pStyle w:val="Standard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年　　　月　　　日（　　）　</w:t>
            </w:r>
          </w:p>
        </w:tc>
        <w:tc>
          <w:tcPr>
            <w:tcW w:w="102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78478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記入者名</w:t>
            </w:r>
          </w:p>
        </w:tc>
        <w:tc>
          <w:tcPr>
            <w:tcW w:w="169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1D41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78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1A6A2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観　察　鳥　種</w:t>
            </w:r>
          </w:p>
        </w:tc>
      </w:tr>
      <w:tr w:rsidR="000A7AFC" w14:paraId="77739C2E" w14:textId="77777777" w:rsidTr="000A7AFC">
        <w:trPr>
          <w:trHeight w:hRule="exact" w:val="397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65F90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開始時間</w:t>
            </w:r>
          </w:p>
        </w:tc>
        <w:tc>
          <w:tcPr>
            <w:tcW w:w="485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CE1DD" w14:textId="77777777" w:rsidR="000A7AFC" w:rsidRDefault="000A7AFC" w:rsidP="008566F6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時　　　分　</w:t>
            </w: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1D139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天　気</w:t>
            </w:r>
          </w:p>
        </w:tc>
        <w:tc>
          <w:tcPr>
            <w:tcW w:w="16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44DC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97FF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</w:t>
            </w:r>
          </w:p>
        </w:tc>
        <w:tc>
          <w:tcPr>
            <w:tcW w:w="21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E0414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34894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２０</w:t>
            </w:r>
          </w:p>
        </w:tc>
        <w:tc>
          <w:tcPr>
            <w:tcW w:w="24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3056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0DF95349" w14:textId="77777777" w:rsidTr="000A7AFC">
        <w:trPr>
          <w:trHeight w:hRule="exact" w:val="397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8767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終了時間</w:t>
            </w:r>
          </w:p>
        </w:tc>
        <w:tc>
          <w:tcPr>
            <w:tcW w:w="485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63A2E" w14:textId="77777777" w:rsidR="000A7AFC" w:rsidRDefault="000A7AFC" w:rsidP="008566F6">
            <w:pPr>
              <w:pStyle w:val="TableContents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時　　　分　</w:t>
            </w: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B2E6A8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集合場所</w:t>
            </w:r>
          </w:p>
        </w:tc>
        <w:tc>
          <w:tcPr>
            <w:tcW w:w="16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477CE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8F2A1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DB5F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A1B2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２１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3B8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5C539A3D" w14:textId="77777777" w:rsidTr="000A7AFC">
        <w:trPr>
          <w:trHeight w:hRule="exact" w:val="397"/>
          <w:jc w:val="center"/>
        </w:trPr>
        <w:tc>
          <w:tcPr>
            <w:tcW w:w="12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FCE0E0" w14:textId="77777777" w:rsidR="000A7AFC" w:rsidRDefault="000A7AFC" w:rsidP="008566F6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特記事項</w:t>
            </w:r>
          </w:p>
          <w:p w14:paraId="704BC48B" w14:textId="77777777" w:rsidR="000A7AFC" w:rsidRDefault="000A7AFC" w:rsidP="008566F6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反省点その他の報告</w:t>
            </w:r>
          </w:p>
        </w:tc>
        <w:tc>
          <w:tcPr>
            <w:tcW w:w="7575" w:type="dxa"/>
            <w:gridSpan w:val="1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FFA2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ECE5D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B298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3E1A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２２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4887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4A060625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50F6BF" w14:textId="77777777" w:rsidR="000A7AFC" w:rsidRDefault="000A7AFC" w:rsidP="008566F6">
            <w:pPr>
              <w:jc w:val="left"/>
            </w:pPr>
          </w:p>
        </w:tc>
        <w:tc>
          <w:tcPr>
            <w:tcW w:w="7575" w:type="dxa"/>
            <w:gridSpan w:val="1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16B60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2370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４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161DD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3F5E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２３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7DAA9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3F9A55FD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6A87C" w14:textId="77777777" w:rsidR="000A7AFC" w:rsidRDefault="000A7AFC" w:rsidP="008566F6">
            <w:pPr>
              <w:jc w:val="left"/>
            </w:pPr>
          </w:p>
        </w:tc>
        <w:tc>
          <w:tcPr>
            <w:tcW w:w="7575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1A7E3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69677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５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B3056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E299E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２４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7252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18308A34" w14:textId="77777777" w:rsidTr="000A7AFC">
        <w:trPr>
          <w:trHeight w:hRule="exact" w:val="397"/>
          <w:jc w:val="center"/>
        </w:trPr>
        <w:tc>
          <w:tcPr>
            <w:tcW w:w="121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E1A38D" w14:textId="77777777" w:rsidR="000A7AFC" w:rsidRDefault="000A7AFC" w:rsidP="008566F6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コース</w:t>
            </w:r>
          </w:p>
          <w:p w14:paraId="514C2D7E" w14:textId="77777777" w:rsidR="000A7AFC" w:rsidRDefault="000A7AFC" w:rsidP="008566F6">
            <w:pPr>
              <w:pStyle w:val="Standard"/>
              <w:rPr>
                <w:rFonts w:eastAsia="ＭＳ ゴシック"/>
              </w:rPr>
            </w:pPr>
            <w:r>
              <w:rPr>
                <w:rFonts w:eastAsia="ＭＳ ゴシック"/>
              </w:rPr>
              <w:t>略図</w:t>
            </w:r>
          </w:p>
        </w:tc>
        <w:tc>
          <w:tcPr>
            <w:tcW w:w="7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7A095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C6701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7998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5A4C4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C1C8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F226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7046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FEE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5F6D5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F337E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4EF8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６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556D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0952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２５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6AB2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71388F27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32A5C4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DFE8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9A4C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645C0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2BA00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A6454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BD1CB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2B95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C64C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2953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3029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67F9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７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F9BAE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494E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２６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118F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05215B5F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D8C514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D582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A7E8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D4855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357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0EE33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2E4A7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B2FD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6191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CD7E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0479C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FFF6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８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73E3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D96A6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２７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D3459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5F2F6D9D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AF0C0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B2DA2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67F34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581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94E0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1292E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9A31E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788B0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9B8B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B15C3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2C7CB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B9F35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９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92F8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1A04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２８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F2AF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6ED6730F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8D08DC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9BE2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1D7E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63C59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0903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A788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FDE3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CBCC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2B4C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DD64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29DD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FEFE2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１０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7FF7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0836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２９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7CB91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3854B9F4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090B73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8FE2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69D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8C4BB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215D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D52F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75AB5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3B3D5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CFB7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36C07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1973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926BF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１１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441CC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0FB29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３０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421CB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5775CA02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E89D4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AA48B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5090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8E66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1BDD7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C6611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45E7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97B46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F778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8654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257B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B07A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１２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1702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E863E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３１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4CAC2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29B72B37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D39E25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6CF1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F43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5D68D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8B6E5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5246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13AD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F3E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C3F7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AC4BF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EB2D5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37C1B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１３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106D0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07D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３２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D28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0868607D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19519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1E22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FEF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AE27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CE7A1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2ED18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8BD4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F11A3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8875C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1AD7B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D2567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B8B3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１４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28861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ADC4C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３３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3C42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4B10BB57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4A52DC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9854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5B005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7B8C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E8A195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B8B3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802F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6AF27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BA4D0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29C18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F377C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45AA5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１５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477D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9546D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３４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BB5F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441662F2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FE70C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FAD8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30B25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58F9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D2563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435FD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BF9FD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4779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A0D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F698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F9C8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4F47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１６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E216CB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16D1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３５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31B9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0A1550BE" w14:textId="77777777" w:rsidTr="000A7AFC">
        <w:trPr>
          <w:trHeight w:hRule="exact" w:val="397"/>
          <w:jc w:val="center"/>
        </w:trPr>
        <w:tc>
          <w:tcPr>
            <w:tcW w:w="121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EB7C1" w14:textId="77777777" w:rsidR="000A7AFC" w:rsidRDefault="000A7AFC" w:rsidP="008566F6">
            <w:pPr>
              <w:jc w:val="left"/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C38C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5B506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89A5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B6FA4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BDA2F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DE063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0DD84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gridSpan w:val="2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F0F0E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D180E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762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4AD849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585576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１７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3941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60D4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３６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992B0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52550B42" w14:textId="77777777" w:rsidTr="000A7AFC">
        <w:trPr>
          <w:trHeight w:hRule="exact" w:val="397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C73348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下見実施日</w:t>
            </w:r>
          </w:p>
        </w:tc>
        <w:tc>
          <w:tcPr>
            <w:tcW w:w="4856" w:type="dxa"/>
            <w:gridSpan w:val="7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73C14" w14:textId="77777777" w:rsidR="000A7AFC" w:rsidRDefault="000A7AFC" w:rsidP="008566F6">
            <w:pPr>
              <w:pStyle w:val="Standard"/>
              <w:jc w:val="right"/>
              <w:rPr>
                <w:rFonts w:eastAsia="ＭＳ ゴシック"/>
              </w:rPr>
            </w:pPr>
            <w:r>
              <w:rPr>
                <w:rFonts w:eastAsia="ＭＳ ゴシック"/>
              </w:rPr>
              <w:t xml:space="preserve">　　　年　　　月　　　日（　　）　</w:t>
            </w:r>
          </w:p>
        </w:tc>
        <w:tc>
          <w:tcPr>
            <w:tcW w:w="102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ACE7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天　気</w:t>
            </w:r>
          </w:p>
        </w:tc>
        <w:tc>
          <w:tcPr>
            <w:tcW w:w="1694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2DC11A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6029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１８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D8C42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851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３７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F7C6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  <w:tr w:rsidR="000A7AFC" w14:paraId="79790221" w14:textId="77777777" w:rsidTr="000A7AFC">
        <w:trPr>
          <w:trHeight w:hRule="exact" w:val="397"/>
          <w:jc w:val="center"/>
        </w:trPr>
        <w:tc>
          <w:tcPr>
            <w:tcW w:w="121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DBC85" w14:textId="77777777" w:rsidR="000A7AFC" w:rsidRDefault="000A7AFC" w:rsidP="008566F6">
            <w:pPr>
              <w:pStyle w:val="Standard"/>
              <w:jc w:val="center"/>
              <w:rPr>
                <w:rFonts w:eastAsia="ＭＳ ゴシック"/>
              </w:rPr>
            </w:pPr>
            <w:r>
              <w:rPr>
                <w:rFonts w:eastAsia="ＭＳ ゴシック"/>
              </w:rPr>
              <w:t>下見実施者</w:t>
            </w:r>
          </w:p>
        </w:tc>
        <w:tc>
          <w:tcPr>
            <w:tcW w:w="7575" w:type="dxa"/>
            <w:gridSpan w:val="1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5F01D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60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E97268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１９</w:t>
            </w:r>
          </w:p>
        </w:tc>
        <w:tc>
          <w:tcPr>
            <w:tcW w:w="21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D6F2F3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58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330ECC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  <w:r>
              <w:rPr>
                <w:rFonts w:eastAsia="ＭＳ ゴシック"/>
              </w:rPr>
              <w:t>３８</w:t>
            </w:r>
          </w:p>
        </w:tc>
        <w:tc>
          <w:tcPr>
            <w:tcW w:w="242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CB7CA0" w14:textId="77777777" w:rsidR="000A7AFC" w:rsidRDefault="000A7AFC" w:rsidP="008566F6">
            <w:pPr>
              <w:pStyle w:val="TableContents"/>
              <w:rPr>
                <w:rFonts w:eastAsia="ＭＳ ゴシック"/>
              </w:rPr>
            </w:pPr>
          </w:p>
        </w:tc>
      </w:tr>
    </w:tbl>
    <w:p w14:paraId="32539D6E" w14:textId="77777777" w:rsidR="00E15DAE" w:rsidRPr="000A7AFC" w:rsidRDefault="00E15DAE" w:rsidP="000A7AFC">
      <w:pPr>
        <w:rPr>
          <w:sz w:val="16"/>
          <w:szCs w:val="16"/>
        </w:rPr>
      </w:pPr>
    </w:p>
    <w:sectPr w:rsidR="00E15DAE" w:rsidRPr="000A7AFC" w:rsidSect="000A7AFC">
      <w:headerReference w:type="default" r:id="rId7"/>
      <w:pgSz w:w="16838" w:h="11906" w:orient="landscape" w:code="9"/>
      <w:pgMar w:top="1021" w:right="1021" w:bottom="851" w:left="737" w:header="720" w:footer="720" w:gutter="0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086D" w14:textId="77777777" w:rsidR="001206F8" w:rsidRDefault="001206F8" w:rsidP="00B22265">
      <w:r>
        <w:separator/>
      </w:r>
    </w:p>
  </w:endnote>
  <w:endnote w:type="continuationSeparator" w:id="0">
    <w:p w14:paraId="7F8FD431" w14:textId="77777777" w:rsidR="001206F8" w:rsidRDefault="001206F8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TakaoPGothic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C67F" w14:textId="77777777" w:rsidR="001206F8" w:rsidRDefault="001206F8" w:rsidP="00B22265">
      <w:r>
        <w:separator/>
      </w:r>
    </w:p>
  </w:footnote>
  <w:footnote w:type="continuationSeparator" w:id="0">
    <w:p w14:paraId="31820164" w14:textId="77777777" w:rsidR="001206F8" w:rsidRDefault="001206F8" w:rsidP="00B22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CD270" w14:textId="77777777" w:rsidR="00355C64" w:rsidRPr="009F6C40" w:rsidRDefault="00355C64" w:rsidP="00D8644D">
    <w:pPr>
      <w:pStyle w:val="a3"/>
      <w:ind w:firstLineChars="200" w:firstLine="420"/>
      <w:jc w:val="center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A7AFC"/>
    <w:rsid w:val="000F548F"/>
    <w:rsid w:val="001206F8"/>
    <w:rsid w:val="001267B2"/>
    <w:rsid w:val="001331F8"/>
    <w:rsid w:val="001354B0"/>
    <w:rsid w:val="00175A22"/>
    <w:rsid w:val="001C6902"/>
    <w:rsid w:val="001E3DA0"/>
    <w:rsid w:val="00292E69"/>
    <w:rsid w:val="002B533C"/>
    <w:rsid w:val="002D4F72"/>
    <w:rsid w:val="00355C64"/>
    <w:rsid w:val="00357D6B"/>
    <w:rsid w:val="003804EF"/>
    <w:rsid w:val="0040591F"/>
    <w:rsid w:val="0041031B"/>
    <w:rsid w:val="00484C2C"/>
    <w:rsid w:val="004D3847"/>
    <w:rsid w:val="00512274"/>
    <w:rsid w:val="00516773"/>
    <w:rsid w:val="00567523"/>
    <w:rsid w:val="0059404B"/>
    <w:rsid w:val="006130F5"/>
    <w:rsid w:val="006C0D79"/>
    <w:rsid w:val="00786FDE"/>
    <w:rsid w:val="00791713"/>
    <w:rsid w:val="007A2F3E"/>
    <w:rsid w:val="007E7830"/>
    <w:rsid w:val="00851725"/>
    <w:rsid w:val="00852FB1"/>
    <w:rsid w:val="008B7349"/>
    <w:rsid w:val="00941574"/>
    <w:rsid w:val="0095540C"/>
    <w:rsid w:val="0095672D"/>
    <w:rsid w:val="009C7180"/>
    <w:rsid w:val="009F6C40"/>
    <w:rsid w:val="00A11652"/>
    <w:rsid w:val="00B14945"/>
    <w:rsid w:val="00B21A2B"/>
    <w:rsid w:val="00B22265"/>
    <w:rsid w:val="00BC49D4"/>
    <w:rsid w:val="00BE7D05"/>
    <w:rsid w:val="00C40CE1"/>
    <w:rsid w:val="00C4263B"/>
    <w:rsid w:val="00C47006"/>
    <w:rsid w:val="00C601EC"/>
    <w:rsid w:val="00D542F9"/>
    <w:rsid w:val="00D54FD7"/>
    <w:rsid w:val="00D8644D"/>
    <w:rsid w:val="00DC7807"/>
    <w:rsid w:val="00DE2E45"/>
    <w:rsid w:val="00E15DAE"/>
    <w:rsid w:val="00E16141"/>
    <w:rsid w:val="00E471AB"/>
    <w:rsid w:val="00E72BC1"/>
    <w:rsid w:val="00EA3A5B"/>
    <w:rsid w:val="00EB23A6"/>
    <w:rsid w:val="00F1414A"/>
    <w:rsid w:val="00F44007"/>
    <w:rsid w:val="00F5621A"/>
    <w:rsid w:val="00FD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2975DA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styleId="1">
    <w:name w:val="heading 1"/>
    <w:basedOn w:val="a"/>
    <w:next w:val="a"/>
    <w:link w:val="10"/>
    <w:rsid w:val="009F6C40"/>
    <w:pPr>
      <w:keepNext/>
      <w:spacing w:before="240" w:after="120"/>
      <w:jc w:val="left"/>
      <w:outlineLvl w:val="0"/>
    </w:pPr>
    <w:rPr>
      <w:rFonts w:ascii="TakaoPGothic" w:eastAsia="TakaoPGothic" w:hAnsi="TakaoPGothic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2D4F72"/>
    <w:pPr>
      <w:keepNext/>
      <w:spacing w:before="240" w:after="120"/>
      <w:jc w:val="center"/>
    </w:pPr>
    <w:rPr>
      <w:rFonts w:ascii="TakaoPGothic" w:eastAsia="TakaoPGothic" w:hAnsi="TakaoPGothic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2D4F72"/>
    <w:rPr>
      <w:rFonts w:ascii="TakaoPGothic" w:eastAsia="TakaoPGothic" w:hAnsi="TakaoPGothic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2D4F72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2D4F72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character" w:customStyle="1" w:styleId="10">
    <w:name w:val="見出し 1 (文字)"/>
    <w:basedOn w:val="a0"/>
    <w:link w:val="1"/>
    <w:rsid w:val="009F6C40"/>
    <w:rPr>
      <w:rFonts w:ascii="TakaoPGothic" w:eastAsia="TakaoPGothic" w:hAnsi="TakaoPGothic" w:cs="Lohit Hindi"/>
      <w:b/>
      <w:bCs/>
      <w:kern w:val="3"/>
      <w:sz w:val="28"/>
      <w:szCs w:val="28"/>
      <w:lang w:bidi="hi-IN"/>
    </w:rPr>
  </w:style>
  <w:style w:type="paragraph" w:customStyle="1" w:styleId="Firstlineindent">
    <w:name w:val="First line indent"/>
    <w:basedOn w:val="a"/>
    <w:rsid w:val="009F6C40"/>
    <w:pPr>
      <w:ind w:firstLine="283"/>
      <w:jc w:val="left"/>
    </w:pPr>
    <w:rPr>
      <w:rFonts w:ascii="TakaoPMincho" w:hAnsi="TakaoP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85E88-FE46-487E-9EEE-96D9F36E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218</Characters>
  <Application>Microsoft Office Word</Application>
  <DocSecurity>0</DocSecurity>
  <Lines>218</Lines>
  <Paragraphs>145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気象観測入門解析用紙(気圧差の解析)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気象観測入門解析用紙(気圧差の解析)</dc:title>
  <dc:subject>学習ノート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2020-02-29T06:44:00Z</dcterms:created>
  <dcterms:modified xsi:type="dcterms:W3CDTF">2020-02-29T06:44:00Z</dcterms:modified>
</cp:coreProperties>
</file>