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98A0" w14:textId="77777777" w:rsidR="004F2176" w:rsidRPr="0020441E" w:rsidRDefault="004F2176" w:rsidP="004F2176">
      <w:pPr>
        <w:pStyle w:val="a8"/>
        <w:rPr>
          <w:rFonts w:asciiTheme="majorEastAsia" w:eastAsiaTheme="majorEastAsia" w:hAnsiTheme="majorEastAsia"/>
          <w:sz w:val="32"/>
          <w:szCs w:val="32"/>
        </w:rPr>
      </w:pPr>
      <w:r w:rsidRPr="0020441E">
        <w:rPr>
          <w:rFonts w:asciiTheme="majorEastAsia" w:eastAsiaTheme="majorEastAsia" w:hAnsiTheme="majorEastAsia"/>
          <w:sz w:val="32"/>
          <w:szCs w:val="32"/>
        </w:rPr>
        <w:t>防犯カメラ管理運用規程</w:t>
      </w:r>
    </w:p>
    <w:p w14:paraId="667BFA0E" w14:textId="77777777" w:rsidR="004F2176" w:rsidRDefault="004F2176" w:rsidP="004F2176">
      <w:pPr>
        <w:pStyle w:val="Textbody"/>
        <w:spacing w:after="0" w:line="240" w:lineRule="auto"/>
        <w:rPr>
          <w:rFonts w:hint="eastAsia"/>
        </w:rPr>
      </w:pPr>
      <w:r>
        <w:t>（目的）</w:t>
      </w:r>
    </w:p>
    <w:p w14:paraId="3D34D350" w14:textId="77777777" w:rsidR="004F2176" w:rsidRDefault="004F2176" w:rsidP="004F2176">
      <w:pPr>
        <w:pStyle w:val="Textbody"/>
        <w:spacing w:after="0" w:line="240" w:lineRule="auto"/>
        <w:rPr>
          <w:rFonts w:hint="eastAsia"/>
        </w:rPr>
      </w:pPr>
      <w:r>
        <w:t>第１条　不審者や街頭犯罪等の抑止を図ることを目的として設置する</w:t>
      </w:r>
      <w:r>
        <w:rPr>
          <w:u w:val="single"/>
        </w:rPr>
        <w:t xml:space="preserve">　　　　　</w:t>
      </w:r>
      <w:r>
        <w:t>防犯カメラ（以下「防犯カメラ」という。）について、目的に則し、プライバシーの保護に配慮した適正な管理及び運用に関する事項を定める。</w:t>
      </w:r>
    </w:p>
    <w:p w14:paraId="2E9B70F1" w14:textId="77777777" w:rsidR="004F2176" w:rsidRDefault="004F2176" w:rsidP="004F2176">
      <w:pPr>
        <w:pStyle w:val="Textbody"/>
        <w:spacing w:after="0" w:line="240" w:lineRule="auto"/>
        <w:rPr>
          <w:rFonts w:hint="eastAsia"/>
        </w:rPr>
      </w:pPr>
    </w:p>
    <w:p w14:paraId="1C488EF7" w14:textId="77777777" w:rsidR="004F2176" w:rsidRDefault="004F2176" w:rsidP="004F2176">
      <w:pPr>
        <w:pStyle w:val="Textbody"/>
        <w:spacing w:after="0" w:line="240" w:lineRule="auto"/>
        <w:rPr>
          <w:rFonts w:hint="eastAsia"/>
        </w:rPr>
      </w:pPr>
      <w:r>
        <w:t>（設置場所及び撮影範囲）</w:t>
      </w:r>
    </w:p>
    <w:p w14:paraId="26A16329" w14:textId="77777777" w:rsidR="004F2176" w:rsidRDefault="004F2176" w:rsidP="004F2176">
      <w:pPr>
        <w:pStyle w:val="Textbody"/>
        <w:spacing w:after="0" w:line="240" w:lineRule="auto"/>
        <w:rPr>
          <w:rFonts w:hint="eastAsia"/>
        </w:rPr>
      </w:pPr>
      <w:r>
        <w:t>第２条　防犯カメラは</w:t>
      </w:r>
      <w:r>
        <w:rPr>
          <w:u w:val="single"/>
        </w:rPr>
        <w:t xml:space="preserve">　　</w:t>
      </w:r>
      <w:r>
        <w:t>台設置し、設置場所及び撮影範囲は別図のとおりとする。</w:t>
      </w:r>
    </w:p>
    <w:p w14:paraId="1865F609" w14:textId="77777777" w:rsidR="004F2176" w:rsidRDefault="004F2176" w:rsidP="004F2176">
      <w:pPr>
        <w:pStyle w:val="Textbody"/>
        <w:spacing w:after="0" w:line="240" w:lineRule="auto"/>
        <w:rPr>
          <w:rFonts w:hint="eastAsia"/>
        </w:rPr>
      </w:pPr>
    </w:p>
    <w:p w14:paraId="1A9C7E74" w14:textId="77777777" w:rsidR="004F2176" w:rsidRDefault="004F2176" w:rsidP="004F2176">
      <w:pPr>
        <w:pStyle w:val="Textbody"/>
        <w:spacing w:after="0" w:line="240" w:lineRule="auto"/>
        <w:rPr>
          <w:rFonts w:hint="eastAsia"/>
        </w:rPr>
      </w:pPr>
      <w:r>
        <w:t>（設置者）</w:t>
      </w:r>
    </w:p>
    <w:p w14:paraId="00ABF10D" w14:textId="77777777" w:rsidR="004F2176" w:rsidRDefault="004F2176" w:rsidP="004F2176">
      <w:pPr>
        <w:pStyle w:val="Textbody"/>
        <w:spacing w:after="0" w:line="240" w:lineRule="auto"/>
        <w:rPr>
          <w:rFonts w:hint="eastAsia"/>
        </w:rPr>
      </w:pPr>
      <w:r>
        <w:t>第３条　防犯カメラの設置者は、</w:t>
      </w:r>
      <w:r>
        <w:rPr>
          <w:u w:val="single"/>
        </w:rPr>
        <w:t xml:space="preserve">　　　　　　　　</w:t>
      </w:r>
      <w:r>
        <w:t>とする。</w:t>
      </w:r>
    </w:p>
    <w:p w14:paraId="5F4B2915" w14:textId="77777777" w:rsidR="004F2176" w:rsidRDefault="004F2176" w:rsidP="004F2176">
      <w:pPr>
        <w:pStyle w:val="Textbody"/>
        <w:spacing w:after="0" w:line="240" w:lineRule="auto"/>
        <w:rPr>
          <w:rFonts w:hint="eastAsia"/>
        </w:rPr>
      </w:pPr>
    </w:p>
    <w:p w14:paraId="6173EEA8" w14:textId="77777777" w:rsidR="004F2176" w:rsidRDefault="004F2176" w:rsidP="004F2176">
      <w:pPr>
        <w:pStyle w:val="Textbody"/>
        <w:spacing w:after="0" w:line="240" w:lineRule="auto"/>
        <w:rPr>
          <w:rFonts w:hint="eastAsia"/>
        </w:rPr>
      </w:pPr>
      <w:r>
        <w:t>（管理及び運用）</w:t>
      </w:r>
    </w:p>
    <w:p w14:paraId="37979B24" w14:textId="77777777" w:rsidR="004F2176" w:rsidRDefault="004F2176" w:rsidP="004F2176">
      <w:pPr>
        <w:pStyle w:val="Textbody"/>
        <w:spacing w:after="0" w:line="240" w:lineRule="auto"/>
        <w:rPr>
          <w:rFonts w:hint="eastAsia"/>
        </w:rPr>
      </w:pPr>
      <w:r>
        <w:t>第４条　防犯カメラの設置者は、その管理及び運用について、次の各号に掲げる事項を遵守する。</w:t>
      </w:r>
    </w:p>
    <w:p w14:paraId="4E27946F" w14:textId="77777777" w:rsidR="004F2176" w:rsidRDefault="004F2176" w:rsidP="004F2176">
      <w:pPr>
        <w:pStyle w:val="Textbody"/>
        <w:spacing w:after="0" w:line="240" w:lineRule="auto"/>
        <w:rPr>
          <w:rFonts w:hint="eastAsia"/>
        </w:rPr>
      </w:pPr>
      <w:r>
        <w:t xml:space="preserve">　</w:t>
      </w:r>
      <w:r>
        <w:t>⑴</w:t>
      </w:r>
      <w:r>
        <w:t xml:space="preserve">　プライバシーの保護に配慮した管理及び運用を行う。</w:t>
      </w:r>
    </w:p>
    <w:p w14:paraId="5F7656CA" w14:textId="77777777" w:rsidR="004F2176" w:rsidRDefault="004F2176" w:rsidP="004F2176">
      <w:pPr>
        <w:pStyle w:val="Textbody"/>
        <w:spacing w:after="0" w:line="240" w:lineRule="auto"/>
        <w:rPr>
          <w:rFonts w:hint="eastAsia"/>
        </w:rPr>
      </w:pPr>
      <w:r>
        <w:t xml:space="preserve">　</w:t>
      </w:r>
      <w:r>
        <w:t>⑵</w:t>
      </w:r>
      <w:r>
        <w:t xml:space="preserve">　保守点検等により適切な維持管理を行う。</w:t>
      </w:r>
    </w:p>
    <w:p w14:paraId="59EC75DF" w14:textId="77777777" w:rsidR="004F2176" w:rsidRDefault="004F2176" w:rsidP="004F2176">
      <w:pPr>
        <w:pStyle w:val="Textbody"/>
        <w:spacing w:after="0" w:line="240" w:lineRule="auto"/>
        <w:rPr>
          <w:rFonts w:hint="eastAsia"/>
        </w:rPr>
      </w:pPr>
      <w:r>
        <w:t xml:space="preserve">　</w:t>
      </w:r>
      <w:r>
        <w:t>⑶</w:t>
      </w:r>
      <w:r>
        <w:t xml:space="preserve">　管理運用責任者及び操作取扱者を指定する。</w:t>
      </w:r>
    </w:p>
    <w:p w14:paraId="5F72DAD4" w14:textId="77777777" w:rsidR="004F2176" w:rsidRDefault="004F2176" w:rsidP="004F2176">
      <w:pPr>
        <w:pStyle w:val="Textbody"/>
        <w:spacing w:after="0" w:line="240" w:lineRule="auto"/>
        <w:rPr>
          <w:rFonts w:hint="eastAsia"/>
        </w:rPr>
      </w:pPr>
      <w:r>
        <w:t xml:space="preserve">　</w:t>
      </w:r>
      <w:r>
        <w:t>⑷</w:t>
      </w:r>
      <w:r>
        <w:t xml:space="preserve">　撮影された画像（以下「画像」という。）及び画像を収録した記録媒体（以下「記録媒体」と　いう。）の適正な管理を行うとともに、外部への漏えい等を防止するための所要の対策を講ずる。</w:t>
      </w:r>
    </w:p>
    <w:p w14:paraId="5441E9A8" w14:textId="77777777" w:rsidR="004F2176" w:rsidRDefault="004F2176" w:rsidP="004F2176">
      <w:pPr>
        <w:pStyle w:val="Textbody"/>
        <w:spacing w:after="0" w:line="240" w:lineRule="auto"/>
        <w:rPr>
          <w:rFonts w:hint="eastAsia"/>
        </w:rPr>
      </w:pPr>
      <w:r>
        <w:t xml:space="preserve">　</w:t>
      </w:r>
      <w:r>
        <w:t>⑸</w:t>
      </w:r>
      <w:r>
        <w:t xml:space="preserve">　設置、管理及び運用において事故があった際は、速やかに対応、処理する。</w:t>
      </w:r>
    </w:p>
    <w:p w14:paraId="7FADA86C" w14:textId="77777777" w:rsidR="004F2176" w:rsidRDefault="004F2176" w:rsidP="004F2176">
      <w:pPr>
        <w:pStyle w:val="Textbody"/>
        <w:spacing w:after="0" w:line="240" w:lineRule="auto"/>
        <w:rPr>
          <w:rFonts w:hint="eastAsia"/>
        </w:rPr>
      </w:pPr>
      <w:r>
        <w:t xml:space="preserve">　</w:t>
      </w:r>
      <w:r>
        <w:t>⑹</w:t>
      </w:r>
      <w:r>
        <w:t xml:space="preserve">　設置場所の所有者等の事情により、移設等の必要が生じた場合は、設置時における所有者等との合意事項に基づき適切に対応する。</w:t>
      </w:r>
    </w:p>
    <w:p w14:paraId="442321A2" w14:textId="77777777" w:rsidR="004F2176" w:rsidRDefault="004F2176" w:rsidP="004F2176">
      <w:pPr>
        <w:pStyle w:val="Textbody"/>
        <w:spacing w:after="0" w:line="240" w:lineRule="auto"/>
        <w:rPr>
          <w:rFonts w:hint="eastAsia"/>
        </w:rPr>
      </w:pPr>
      <w:r>
        <w:t xml:space="preserve">　</w:t>
      </w:r>
    </w:p>
    <w:p w14:paraId="12CE1AFF" w14:textId="77777777" w:rsidR="004F2176" w:rsidRDefault="004F2176" w:rsidP="004F2176">
      <w:pPr>
        <w:pStyle w:val="Textbody"/>
        <w:spacing w:after="0" w:line="240" w:lineRule="auto"/>
        <w:rPr>
          <w:rFonts w:hint="eastAsia"/>
        </w:rPr>
      </w:pPr>
      <w:r>
        <w:t>（管理運用責任者及び操作取扱者の責務）</w:t>
      </w:r>
    </w:p>
    <w:p w14:paraId="07EE65A2" w14:textId="77777777" w:rsidR="004F2176" w:rsidRDefault="004F2176" w:rsidP="004F2176">
      <w:pPr>
        <w:pStyle w:val="Textbody"/>
        <w:spacing w:after="0" w:line="240" w:lineRule="auto"/>
        <w:rPr>
          <w:rFonts w:hint="eastAsia"/>
        </w:rPr>
      </w:pPr>
      <w:r>
        <w:t>第５条　管理運用責任者は、防犯カメラ、画像及び記録媒体の適正な管理及び運用を行わなければならない。</w:t>
      </w:r>
    </w:p>
    <w:p w14:paraId="5FBDA5C8" w14:textId="77777777" w:rsidR="004F2176" w:rsidRDefault="004F2176" w:rsidP="004F2176">
      <w:pPr>
        <w:pStyle w:val="Textbody"/>
        <w:spacing w:after="0" w:line="240" w:lineRule="auto"/>
        <w:rPr>
          <w:rFonts w:hint="eastAsia"/>
        </w:rPr>
      </w:pPr>
      <w:r>
        <w:t xml:space="preserve">　　２　管理運用責任者は、</w:t>
      </w:r>
      <w:r>
        <w:rPr>
          <w:u w:val="single"/>
        </w:rPr>
        <w:t xml:space="preserve">　　　　　　</w:t>
      </w:r>
      <w:r>
        <w:t>とする。</w:t>
      </w:r>
    </w:p>
    <w:p w14:paraId="098DD0C3" w14:textId="77777777" w:rsidR="004F2176" w:rsidRDefault="004F2176" w:rsidP="004F2176">
      <w:pPr>
        <w:pStyle w:val="Textbody"/>
        <w:spacing w:after="0" w:line="240" w:lineRule="auto"/>
        <w:rPr>
          <w:rFonts w:hint="eastAsia"/>
        </w:rPr>
      </w:pPr>
      <w:r>
        <w:t xml:space="preserve">　　３　操作取扱者は、管理運用責任者の指揮監督の下以外で、防犯カメラの操作及び画像の視聴を行ってはならない。</w:t>
      </w:r>
    </w:p>
    <w:p w14:paraId="208E79EC" w14:textId="77777777" w:rsidR="004F2176" w:rsidRDefault="004F2176" w:rsidP="004F2176">
      <w:pPr>
        <w:pStyle w:val="Textbody"/>
        <w:spacing w:after="0" w:line="240" w:lineRule="auto"/>
        <w:rPr>
          <w:rFonts w:hint="eastAsia"/>
        </w:rPr>
      </w:pPr>
      <w:r>
        <w:t xml:space="preserve">　　４　操作取扱者は、</w:t>
      </w:r>
      <w:r>
        <w:rPr>
          <w:u w:val="single"/>
        </w:rPr>
        <w:t xml:space="preserve">　　　　　　</w:t>
      </w:r>
      <w:r>
        <w:t>とする。</w:t>
      </w:r>
    </w:p>
    <w:p w14:paraId="14E8053D" w14:textId="77777777" w:rsidR="004F2176" w:rsidRDefault="004F2176" w:rsidP="004F2176">
      <w:pPr>
        <w:pStyle w:val="Textbody"/>
        <w:spacing w:after="0" w:line="240" w:lineRule="auto"/>
        <w:rPr>
          <w:rFonts w:hint="eastAsia"/>
        </w:rPr>
      </w:pPr>
      <w:r>
        <w:t xml:space="preserve">　　５　防犯カメラの操作及び画像の視聴は、管理運用責任者及び操作取扱者（以下「管理運用責任者等」という。）以外の者が行うことはできない。ただし、管理運用責任者の了解を得た場合はこの限りではない。</w:t>
      </w:r>
    </w:p>
    <w:p w14:paraId="241DB8F9" w14:textId="77777777" w:rsidR="004F2176" w:rsidRDefault="004F2176" w:rsidP="004F2176">
      <w:pPr>
        <w:pStyle w:val="Textbody"/>
        <w:spacing w:after="0" w:line="240" w:lineRule="auto"/>
        <w:rPr>
          <w:rFonts w:hint="eastAsia"/>
        </w:rPr>
      </w:pPr>
    </w:p>
    <w:p w14:paraId="234DEAB2" w14:textId="77777777" w:rsidR="004F2176" w:rsidRDefault="004F2176" w:rsidP="004F2176">
      <w:pPr>
        <w:pStyle w:val="Textbody"/>
        <w:spacing w:after="0" w:line="240" w:lineRule="auto"/>
        <w:rPr>
          <w:rFonts w:hint="eastAsia"/>
        </w:rPr>
      </w:pPr>
      <w:r>
        <w:t>（画像の取扱い）</w:t>
      </w:r>
    </w:p>
    <w:p w14:paraId="7F317804" w14:textId="77777777" w:rsidR="004F2176" w:rsidRDefault="004F2176" w:rsidP="004F2176">
      <w:pPr>
        <w:pStyle w:val="Textbody"/>
        <w:spacing w:after="0" w:line="240" w:lineRule="auto"/>
        <w:rPr>
          <w:rFonts w:hint="eastAsia"/>
        </w:rPr>
      </w:pPr>
      <w:r>
        <w:t>第６条　画像及び記録媒体の管理は、次の各号による。</w:t>
      </w:r>
    </w:p>
    <w:p w14:paraId="27D62AFD" w14:textId="77777777" w:rsidR="004F2176" w:rsidRDefault="004F2176" w:rsidP="004F2176">
      <w:pPr>
        <w:pStyle w:val="Textbody"/>
        <w:spacing w:after="0" w:line="240" w:lineRule="auto"/>
        <w:rPr>
          <w:rFonts w:hint="eastAsia"/>
        </w:rPr>
      </w:pPr>
      <w:r>
        <w:t xml:space="preserve">　</w:t>
      </w:r>
      <w:r>
        <w:t>⑴</w:t>
      </w:r>
      <w:r>
        <w:t xml:space="preserve">　画像の保存期間は、</w:t>
      </w:r>
      <w:r>
        <w:rPr>
          <w:u w:val="single"/>
        </w:rPr>
        <w:t xml:space="preserve">　　</w:t>
      </w:r>
      <w:r>
        <w:t>日間とする。</w:t>
      </w:r>
    </w:p>
    <w:p w14:paraId="5E3BF75D" w14:textId="77777777" w:rsidR="004F2176" w:rsidRDefault="004F2176" w:rsidP="004F2176">
      <w:pPr>
        <w:pStyle w:val="Textbody"/>
        <w:spacing w:after="0" w:line="240" w:lineRule="auto"/>
        <w:rPr>
          <w:rFonts w:hint="eastAsia"/>
        </w:rPr>
      </w:pPr>
      <w:r>
        <w:t xml:space="preserve">　</w:t>
      </w:r>
      <w:r>
        <w:t>⑵</w:t>
      </w:r>
      <w:r>
        <w:t xml:space="preserve">　保存期間を経過した画像は、速やかに消去する。</w:t>
      </w:r>
    </w:p>
    <w:p w14:paraId="3D8D8141" w14:textId="77777777" w:rsidR="004F2176" w:rsidRDefault="004F2176" w:rsidP="004F2176">
      <w:pPr>
        <w:pStyle w:val="Textbody"/>
        <w:spacing w:after="0" w:line="240" w:lineRule="auto"/>
        <w:rPr>
          <w:rFonts w:hint="eastAsia"/>
        </w:rPr>
      </w:pPr>
      <w:r>
        <w:t xml:space="preserve">　</w:t>
      </w:r>
      <w:r>
        <w:t>⑶</w:t>
      </w:r>
      <w:r>
        <w:t xml:space="preserve">　画像及び記録媒体の取扱いは、管理運用責任者等以外の者は行わない。</w:t>
      </w:r>
    </w:p>
    <w:p w14:paraId="78A4659D" w14:textId="77777777" w:rsidR="004F2176" w:rsidRDefault="004F2176" w:rsidP="004F2176">
      <w:pPr>
        <w:pStyle w:val="Textbody"/>
        <w:spacing w:after="0" w:line="240" w:lineRule="auto"/>
        <w:rPr>
          <w:rFonts w:hint="eastAsia"/>
        </w:rPr>
      </w:pPr>
    </w:p>
    <w:p w14:paraId="55DB316B" w14:textId="77777777" w:rsidR="004F2176" w:rsidRDefault="004F2176" w:rsidP="004F2176">
      <w:pPr>
        <w:pStyle w:val="Textbody"/>
        <w:spacing w:after="0" w:line="240" w:lineRule="auto"/>
        <w:rPr>
          <w:rFonts w:hint="eastAsia"/>
        </w:rPr>
      </w:pPr>
      <w:r>
        <w:t>（秘密の保持）</w:t>
      </w:r>
    </w:p>
    <w:p w14:paraId="5503B99A" w14:textId="77777777" w:rsidR="004F2176" w:rsidRDefault="004F2176" w:rsidP="004F2176">
      <w:pPr>
        <w:pStyle w:val="Textbody"/>
        <w:spacing w:after="0" w:line="240" w:lineRule="auto"/>
        <w:rPr>
          <w:rFonts w:hint="eastAsia"/>
        </w:rPr>
      </w:pPr>
      <w:r>
        <w:t>第７条　設置者及び管理運用責任者等（以下「設置者等」という。）は、画像及び画像から知り得た個人に関する情報をむやみに他に漏らし、又は不当な目的のために使用してはならない。このことは設置者等でなくなった後においても同様とする。</w:t>
      </w:r>
    </w:p>
    <w:p w14:paraId="0AF419B9" w14:textId="77777777" w:rsidR="004F2176" w:rsidRDefault="004F2176" w:rsidP="004F2176">
      <w:pPr>
        <w:pStyle w:val="Textbody"/>
        <w:spacing w:after="0" w:line="240" w:lineRule="auto"/>
        <w:rPr>
          <w:rFonts w:hint="eastAsia"/>
        </w:rPr>
      </w:pPr>
    </w:p>
    <w:p w14:paraId="518B7A57" w14:textId="77777777" w:rsidR="004F2176" w:rsidRDefault="004F2176" w:rsidP="004F2176">
      <w:pPr>
        <w:pStyle w:val="Textbody"/>
        <w:spacing w:after="0" w:line="240" w:lineRule="auto"/>
        <w:rPr>
          <w:rFonts w:hint="eastAsia"/>
        </w:rPr>
      </w:pPr>
      <w:r>
        <w:t>（画像提供の制限）</w:t>
      </w:r>
    </w:p>
    <w:p w14:paraId="6EE134EB" w14:textId="77777777" w:rsidR="004F2176" w:rsidRDefault="004F2176" w:rsidP="004F2176">
      <w:pPr>
        <w:pStyle w:val="Textbody"/>
        <w:spacing w:after="0" w:line="240" w:lineRule="auto"/>
        <w:rPr>
          <w:rFonts w:hint="eastAsia"/>
        </w:rPr>
      </w:pPr>
      <w:r>
        <w:t>第８条　次の各号のいずれかに該当し、かつ、管理運用責任者が提供の必要性を十分に考慮して適当と認めた場合を除き、第三者への画像提供は行わない。</w:t>
      </w:r>
    </w:p>
    <w:p w14:paraId="50B808FE" w14:textId="77777777" w:rsidR="004F2176" w:rsidRDefault="004F2176" w:rsidP="004F2176">
      <w:pPr>
        <w:pStyle w:val="Textbody"/>
        <w:spacing w:after="0" w:line="240" w:lineRule="auto"/>
        <w:rPr>
          <w:rFonts w:hint="eastAsia"/>
        </w:rPr>
      </w:pPr>
      <w:r>
        <w:t xml:space="preserve">　</w:t>
      </w:r>
      <w:r>
        <w:t>⑴</w:t>
      </w:r>
      <w:r>
        <w:t xml:space="preserve">　法令に基づく照会があった場合</w:t>
      </w:r>
    </w:p>
    <w:p w14:paraId="3F3DC839" w14:textId="77777777" w:rsidR="004F2176" w:rsidRDefault="004F2176" w:rsidP="004F2176">
      <w:pPr>
        <w:pStyle w:val="Textbody"/>
        <w:spacing w:after="0" w:line="240" w:lineRule="auto"/>
        <w:rPr>
          <w:rFonts w:hint="eastAsia"/>
        </w:rPr>
      </w:pPr>
      <w:r>
        <w:t xml:space="preserve">　</w:t>
      </w:r>
      <w:r>
        <w:t>⑵</w:t>
      </w:r>
      <w:r>
        <w:t xml:space="preserve">　個人の生命、身体又は財産の安全を守るため、緊急の必要がある場合</w:t>
      </w:r>
    </w:p>
    <w:p w14:paraId="40370547" w14:textId="77777777" w:rsidR="004F2176" w:rsidRDefault="004F2176" w:rsidP="004F2176">
      <w:pPr>
        <w:pStyle w:val="Textbody"/>
        <w:spacing w:after="0" w:line="240" w:lineRule="auto"/>
        <w:rPr>
          <w:rFonts w:hint="eastAsia"/>
        </w:rPr>
      </w:pPr>
      <w:r>
        <w:t xml:space="preserve">　</w:t>
      </w:r>
      <w:r>
        <w:t>⑶</w:t>
      </w:r>
      <w:r>
        <w:t xml:space="preserve">　捜査機関から犯罪捜査利用目的のために、提供を求められた場合</w:t>
      </w:r>
    </w:p>
    <w:p w14:paraId="19D25514" w14:textId="77777777" w:rsidR="004F2176" w:rsidRDefault="004F2176" w:rsidP="004F2176">
      <w:pPr>
        <w:pStyle w:val="Textbody"/>
        <w:spacing w:after="0" w:line="240" w:lineRule="auto"/>
        <w:rPr>
          <w:rFonts w:hint="eastAsia"/>
        </w:rPr>
      </w:pPr>
      <w:r>
        <w:t xml:space="preserve">　</w:t>
      </w:r>
      <w:r>
        <w:t>⑷</w:t>
      </w:r>
      <w:r>
        <w:t xml:space="preserve">　本人の同意がある場合又は本人へ提供する場合</w:t>
      </w:r>
    </w:p>
    <w:p w14:paraId="3516A367" w14:textId="77777777" w:rsidR="004F2176" w:rsidRDefault="004F2176" w:rsidP="004F2176">
      <w:pPr>
        <w:pStyle w:val="Textbody"/>
        <w:spacing w:after="0" w:line="240" w:lineRule="auto"/>
        <w:rPr>
          <w:rFonts w:hint="eastAsia"/>
        </w:rPr>
      </w:pPr>
      <w:r>
        <w:t xml:space="preserve">　　２　画像を提供した場合は、次の各号に定める事項を記録保存する。</w:t>
      </w:r>
    </w:p>
    <w:p w14:paraId="408776AB" w14:textId="77777777" w:rsidR="004F2176" w:rsidRDefault="004F2176" w:rsidP="004F2176">
      <w:pPr>
        <w:pStyle w:val="Textbody"/>
        <w:spacing w:after="0" w:line="240" w:lineRule="auto"/>
        <w:rPr>
          <w:rFonts w:hint="eastAsia"/>
        </w:rPr>
      </w:pPr>
      <w:r>
        <w:t xml:space="preserve">　</w:t>
      </w:r>
      <w:r>
        <w:t>⑴</w:t>
      </w:r>
      <w:r>
        <w:t xml:space="preserve">　提供日時</w:t>
      </w:r>
    </w:p>
    <w:p w14:paraId="27E04634" w14:textId="77777777" w:rsidR="004F2176" w:rsidRDefault="004F2176" w:rsidP="004F2176">
      <w:pPr>
        <w:pStyle w:val="Textbody"/>
        <w:spacing w:after="0" w:line="240" w:lineRule="auto"/>
        <w:rPr>
          <w:rFonts w:hint="eastAsia"/>
        </w:rPr>
      </w:pPr>
      <w:r>
        <w:t xml:space="preserve">　</w:t>
      </w:r>
      <w:r>
        <w:t>⑵</w:t>
      </w:r>
      <w:r>
        <w:t xml:space="preserve">　利用目的</w:t>
      </w:r>
    </w:p>
    <w:p w14:paraId="61F208B0" w14:textId="77777777" w:rsidR="004F2176" w:rsidRDefault="004F2176" w:rsidP="004F2176">
      <w:pPr>
        <w:pStyle w:val="Textbody"/>
        <w:spacing w:after="0" w:line="240" w:lineRule="auto"/>
        <w:rPr>
          <w:rFonts w:hint="eastAsia"/>
        </w:rPr>
      </w:pPr>
      <w:r>
        <w:t xml:space="preserve">　</w:t>
      </w:r>
      <w:r>
        <w:t>⑶</w:t>
      </w:r>
      <w:r>
        <w:t xml:space="preserve">　提供先</w:t>
      </w:r>
    </w:p>
    <w:p w14:paraId="1D4432F0" w14:textId="77777777" w:rsidR="004F2176" w:rsidRDefault="004F2176" w:rsidP="004F2176">
      <w:pPr>
        <w:pStyle w:val="Textbody"/>
        <w:spacing w:after="0" w:line="240" w:lineRule="auto"/>
        <w:rPr>
          <w:rFonts w:hint="eastAsia"/>
        </w:rPr>
      </w:pPr>
      <w:r>
        <w:t xml:space="preserve">　</w:t>
      </w:r>
      <w:r>
        <w:t>⑷</w:t>
      </w:r>
      <w:r>
        <w:t xml:space="preserve">　提供する画像の内容</w:t>
      </w:r>
    </w:p>
    <w:p w14:paraId="5C62E359" w14:textId="77777777" w:rsidR="004F2176" w:rsidRDefault="004F2176" w:rsidP="004F2176">
      <w:pPr>
        <w:pStyle w:val="Textbody"/>
        <w:spacing w:after="0" w:line="240" w:lineRule="auto"/>
        <w:rPr>
          <w:rFonts w:hint="eastAsia"/>
        </w:rPr>
      </w:pPr>
    </w:p>
    <w:p w14:paraId="58B8B615" w14:textId="77777777" w:rsidR="004F2176" w:rsidRDefault="004F2176" w:rsidP="004F2176">
      <w:pPr>
        <w:pStyle w:val="Textbody"/>
        <w:spacing w:after="0" w:line="240" w:lineRule="auto"/>
        <w:rPr>
          <w:rFonts w:hint="eastAsia"/>
        </w:rPr>
      </w:pPr>
      <w:r>
        <w:t>（問い合せ等の対応）</w:t>
      </w:r>
    </w:p>
    <w:p w14:paraId="412E1AEC" w14:textId="77777777" w:rsidR="004F2176" w:rsidRDefault="004F2176" w:rsidP="004F2176">
      <w:pPr>
        <w:pStyle w:val="Textbody"/>
        <w:spacing w:after="0" w:line="240" w:lineRule="auto"/>
        <w:rPr>
          <w:rFonts w:hint="eastAsia"/>
        </w:rPr>
      </w:pPr>
      <w:r>
        <w:t>第９条　管理運用責任者は、本人又は住民等から防犯カメラに関する問い合せや苦情を受けたときは、その内容が設置目的や管理運用規程に照らして適正かどうか判断し、適切かつ迅速に対応する。</w:t>
      </w:r>
    </w:p>
    <w:p w14:paraId="20CB9AAA" w14:textId="77777777" w:rsidR="004F2176" w:rsidRDefault="004F2176" w:rsidP="004F2176">
      <w:pPr>
        <w:pStyle w:val="Textbody"/>
        <w:spacing w:after="0" w:line="240" w:lineRule="auto"/>
        <w:rPr>
          <w:rFonts w:hint="eastAsia"/>
        </w:rPr>
      </w:pPr>
    </w:p>
    <w:p w14:paraId="3DF937CF" w14:textId="77777777" w:rsidR="004F2176" w:rsidRDefault="004F2176" w:rsidP="004F2176">
      <w:pPr>
        <w:pStyle w:val="Textbody"/>
        <w:spacing w:after="0" w:line="240" w:lineRule="auto"/>
        <w:rPr>
          <w:rFonts w:hint="eastAsia"/>
        </w:rPr>
      </w:pPr>
      <w:r>
        <w:t xml:space="preserve">　附　則</w:t>
      </w:r>
    </w:p>
    <w:p w14:paraId="1CDEE80D" w14:textId="77777777" w:rsidR="004F2176" w:rsidRDefault="004F2176" w:rsidP="004F2176">
      <w:pPr>
        <w:pStyle w:val="Textbody"/>
        <w:spacing w:after="0" w:line="240" w:lineRule="auto"/>
        <w:rPr>
          <w:rFonts w:hint="eastAsia"/>
        </w:rPr>
      </w:pPr>
      <w:r>
        <w:t xml:space="preserve">　この規定は、令和</w:t>
      </w:r>
      <w:r>
        <w:rPr>
          <w:u w:val="single"/>
        </w:rPr>
        <w:t xml:space="preserve">　　</w:t>
      </w:r>
      <w:r>
        <w:t>年</w:t>
      </w:r>
      <w:r>
        <w:rPr>
          <w:u w:val="single"/>
        </w:rPr>
        <w:t xml:space="preserve">　　</w:t>
      </w:r>
      <w:r>
        <w:t>月</w:t>
      </w:r>
      <w:r>
        <w:rPr>
          <w:u w:val="single"/>
        </w:rPr>
        <w:t xml:space="preserve">　　</w:t>
      </w:r>
      <w:r>
        <w:t>日から施行する。</w:t>
      </w:r>
    </w:p>
    <w:p w14:paraId="3C8D6A2E" w14:textId="77777777" w:rsidR="0041031B" w:rsidRPr="004F2176" w:rsidRDefault="0041031B" w:rsidP="004F2176"/>
    <w:sectPr w:rsidR="0041031B" w:rsidRPr="004F217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7082" w14:textId="77777777" w:rsidR="00184784" w:rsidRDefault="00184784" w:rsidP="00B22265">
      <w:r>
        <w:separator/>
      </w:r>
    </w:p>
  </w:endnote>
  <w:endnote w:type="continuationSeparator" w:id="0">
    <w:p w14:paraId="7980FD42" w14:textId="77777777" w:rsidR="00184784" w:rsidRDefault="00184784"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Liberation Sans">
    <w:altName w:val="Arial"/>
    <w:charset w:val="00"/>
    <w:family w:val="swiss"/>
    <w:pitch w:val="variable"/>
  </w:font>
  <w:font w:name="TakaoPGothic">
    <w:altName w:val="Arial"/>
    <w:charset w:val="00"/>
    <w:family w:val="auto"/>
    <w:pitch w:val="variable"/>
  </w:font>
  <w:font w:name="Liberation Serif">
    <w:altName w:val="Times New Roman"/>
    <w:charset w:val="00"/>
    <w:family w:val="roman"/>
    <w:pitch w:val="variable"/>
  </w:font>
  <w:font w:name="Lohit Devanagari">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275A" w14:textId="77777777" w:rsidR="00184784" w:rsidRDefault="00184784" w:rsidP="00B22265">
      <w:r>
        <w:separator/>
      </w:r>
    </w:p>
  </w:footnote>
  <w:footnote w:type="continuationSeparator" w:id="0">
    <w:p w14:paraId="5AD3C783" w14:textId="77777777" w:rsidR="00184784" w:rsidRDefault="00184784" w:rsidP="00B2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162B9"/>
    <w:multiLevelType w:val="multilevel"/>
    <w:tmpl w:val="5ED8DEEE"/>
    <w:styleLink w:val="WW8Num2"/>
    <w:lvl w:ilvl="0">
      <w:start w:val="1"/>
      <w:numFmt w:val="decimal"/>
      <w:lvlText w:val="第%1条"/>
      <w:lvlJc w:val="left"/>
      <w:pPr>
        <w:ind w:left="1050" w:hanging="105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7DDF20F5"/>
    <w:multiLevelType w:val="multilevel"/>
    <w:tmpl w:val="43324B64"/>
    <w:lvl w:ilvl="0">
      <w:start w:val="1"/>
      <w:numFmt w:val="decimal"/>
      <w:suff w:val="space"/>
      <w:lvlText w:val="%1."/>
      <w:lvlJc w:val="left"/>
      <w:pPr>
        <w:ind w:left="374" w:hanging="19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4881739">
    <w:abstractNumId w:val="1"/>
  </w:num>
  <w:num w:numId="2" w16cid:durableId="437720286">
    <w:abstractNumId w:val="0"/>
  </w:num>
  <w:num w:numId="3" w16cid:durableId="20287501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1157C"/>
    <w:rsid w:val="000506F6"/>
    <w:rsid w:val="00060FB9"/>
    <w:rsid w:val="00073462"/>
    <w:rsid w:val="00085CC7"/>
    <w:rsid w:val="000F548F"/>
    <w:rsid w:val="0012263D"/>
    <w:rsid w:val="001331F8"/>
    <w:rsid w:val="001354B0"/>
    <w:rsid w:val="00150513"/>
    <w:rsid w:val="0018265D"/>
    <w:rsid w:val="00184784"/>
    <w:rsid w:val="00200D28"/>
    <w:rsid w:val="0020441E"/>
    <w:rsid w:val="002200A6"/>
    <w:rsid w:val="00292E69"/>
    <w:rsid w:val="002A428F"/>
    <w:rsid w:val="002B795C"/>
    <w:rsid w:val="003064F0"/>
    <w:rsid w:val="003A4513"/>
    <w:rsid w:val="0041021D"/>
    <w:rsid w:val="0041031B"/>
    <w:rsid w:val="00482E5D"/>
    <w:rsid w:val="004A6182"/>
    <w:rsid w:val="004B6292"/>
    <w:rsid w:val="004F2176"/>
    <w:rsid w:val="005D6FD2"/>
    <w:rsid w:val="006130F5"/>
    <w:rsid w:val="00641A98"/>
    <w:rsid w:val="007A2F3E"/>
    <w:rsid w:val="007E7830"/>
    <w:rsid w:val="00852FB1"/>
    <w:rsid w:val="008D04E3"/>
    <w:rsid w:val="008D1169"/>
    <w:rsid w:val="008E1F70"/>
    <w:rsid w:val="00922D25"/>
    <w:rsid w:val="009522DD"/>
    <w:rsid w:val="0095672D"/>
    <w:rsid w:val="00970F43"/>
    <w:rsid w:val="009750E8"/>
    <w:rsid w:val="00A11652"/>
    <w:rsid w:val="00A95354"/>
    <w:rsid w:val="00AF56BA"/>
    <w:rsid w:val="00B21A2B"/>
    <w:rsid w:val="00B22265"/>
    <w:rsid w:val="00BC49D4"/>
    <w:rsid w:val="00BD1F18"/>
    <w:rsid w:val="00BD7E57"/>
    <w:rsid w:val="00BE7D05"/>
    <w:rsid w:val="00C47006"/>
    <w:rsid w:val="00C47ABF"/>
    <w:rsid w:val="00D200CA"/>
    <w:rsid w:val="00D21601"/>
    <w:rsid w:val="00E076DC"/>
    <w:rsid w:val="00E45A1E"/>
    <w:rsid w:val="00E4622E"/>
    <w:rsid w:val="00EA2236"/>
    <w:rsid w:val="00EB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AC70F"/>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 w:type="numbering" w:customStyle="1" w:styleId="WW8Num2">
    <w:name w:val="WW8Num2"/>
    <w:basedOn w:val="a2"/>
    <w:rsid w:val="00970F43"/>
    <w:pPr>
      <w:numPr>
        <w:numId w:val="2"/>
      </w:numPr>
    </w:pPr>
  </w:style>
  <w:style w:type="paragraph" w:customStyle="1" w:styleId="Textbody">
    <w:name w:val="Text body"/>
    <w:basedOn w:val="Standard"/>
    <w:rsid w:val="004F2176"/>
    <w:pPr>
      <w:widowControl/>
      <w:spacing w:after="140" w:line="276" w:lineRule="auto"/>
    </w:pPr>
    <w:rPr>
      <w:rFonts w:ascii="Liberation Serif" w:eastAsia="ＭＳ 明朝" w:hAnsi="Liberation Serif"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1288</Words>
  <Characters>1288</Characters>
  <Application>Microsoft Office Word</Application>
  <DocSecurity>0</DocSecurity>
  <Lines>67</Lines>
  <Paragraphs>43</Paragraphs>
  <ScaleCrop>false</ScaleCrop>
  <HeadingPairs>
    <vt:vector size="2" baseType="variant">
      <vt:variant>
        <vt:lpstr>タイトル</vt:lpstr>
      </vt:variant>
      <vt:variant>
        <vt:i4>1</vt:i4>
      </vt:variant>
    </vt:vector>
  </HeadingPairs>
  <TitlesOfParts>
    <vt:vector size="1" baseType="lpstr">
      <vt:lpstr>海外出張旅費規程</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防犯カメラ管理運用規程</dc:title>
  <dc:subject>法務</dc:subject>
  <dc:creator>ホウフリンク</dc:creator>
  <cp:keywords/>
  <dc:description>【2022/05/09】
リリース</dc:description>
  <cp:lastModifiedBy>ホウフ リンク</cp:lastModifiedBy>
  <cp:revision>2</cp:revision>
  <cp:lastPrinted>2014-08-09T06:33:00Z</cp:lastPrinted>
  <dcterms:created xsi:type="dcterms:W3CDTF">2022-05-08T23:47:00Z</dcterms:created>
  <dcterms:modified xsi:type="dcterms:W3CDTF">2022-05-08T23:47:00Z</dcterms:modified>
</cp:coreProperties>
</file>