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27E5" w14:textId="77777777" w:rsidR="00F20E67" w:rsidRDefault="00F20E67" w:rsidP="00F20E67">
      <w:pPr>
        <w:pStyle w:val="a7"/>
        <w:spacing w:before="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sz w:val="36"/>
          <w:szCs w:val="36"/>
        </w:rPr>
        <w:t>乳幼児との避難について</w:t>
      </w:r>
    </w:p>
    <w:p w14:paraId="384B77C0" w14:textId="77777777" w:rsidR="00F20E67" w:rsidRDefault="00F20E67" w:rsidP="00F20E67">
      <w:pPr>
        <w:pStyle w:val="Standard"/>
        <w:rPr>
          <w:rFonts w:ascii="ＭＳ 明朝" w:eastAsia="ＭＳ 明朝" w:hAnsi="ＭＳ 明朝"/>
        </w:rPr>
      </w:pPr>
    </w:p>
    <w:p w14:paraId="574003D3" w14:textId="00A452BF" w:rsidR="00F20E67" w:rsidRDefault="00F20E67" w:rsidP="00F20E67">
      <w:pPr>
        <w:pStyle w:val="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心構え</w:t>
      </w:r>
    </w:p>
    <w:p w14:paraId="4DDF8EE4" w14:textId="77777777" w:rsidR="00F20E67" w:rsidRDefault="00F20E67" w:rsidP="00F20E67">
      <w:pPr>
        <w:pStyle w:val="Standard"/>
        <w:numPr>
          <w:ilvl w:val="0"/>
          <w:numId w:val="2"/>
        </w:numPr>
        <w:spacing w:line="360" w:lineRule="auto"/>
        <w:ind w:right="210" w:hanging="359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地震のときはまず、赤ちゃんの頭をガード。周りに倒れてくるものがない場所に避難を。親がパニックになりそうになったら、あわてずに深呼吸をして冷静になりましょう。</w:t>
      </w:r>
    </w:p>
    <w:p w14:paraId="1479A77C" w14:textId="77777777" w:rsidR="00F20E67" w:rsidRDefault="00F20E67" w:rsidP="00F20E67">
      <w:pPr>
        <w:pStyle w:val="Standard"/>
        <w:numPr>
          <w:ilvl w:val="0"/>
          <w:numId w:val="2"/>
        </w:numPr>
        <w:spacing w:line="360" w:lineRule="auto"/>
        <w:ind w:right="210" w:hanging="359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地震の揺れが一度落ち着いてから、火を消して玄関やドアなどの出口を確保しましょう。</w:t>
      </w:r>
    </w:p>
    <w:p w14:paraId="1A1AEDAE" w14:textId="77777777" w:rsidR="00F20E67" w:rsidRDefault="00F20E67" w:rsidP="00F20E67">
      <w:pPr>
        <w:pStyle w:val="Standard"/>
        <w:numPr>
          <w:ilvl w:val="0"/>
          <w:numId w:val="2"/>
        </w:numPr>
        <w:spacing w:line="360" w:lineRule="auto"/>
        <w:ind w:right="210" w:hanging="359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ラジオやテレビで正しい情報を聞き、今後の行動を冷静に判断します。</w:t>
      </w:r>
    </w:p>
    <w:p w14:paraId="704D6B9C" w14:textId="211D6B26" w:rsidR="00F20E67" w:rsidRPr="00F20E67" w:rsidRDefault="00F20E67" w:rsidP="00B5709B">
      <w:pPr>
        <w:pStyle w:val="Standard"/>
        <w:numPr>
          <w:ilvl w:val="0"/>
          <w:numId w:val="2"/>
        </w:numPr>
        <w:spacing w:line="360" w:lineRule="auto"/>
        <w:ind w:right="210" w:hanging="359"/>
        <w:textAlignment w:val="baseline"/>
        <w:rPr>
          <w:rFonts w:ascii="ＭＳ 明朝" w:eastAsia="ＭＳ 明朝" w:hAnsi="ＭＳ 明朝"/>
        </w:rPr>
      </w:pPr>
      <w:r w:rsidRPr="00F20E67">
        <w:rPr>
          <w:rFonts w:ascii="ＭＳ 明朝" w:eastAsia="ＭＳ 明朝" w:hAnsi="ＭＳ 明朝"/>
        </w:rPr>
        <w:t>避難するときは、持出し用のリュックを背負い、片腕に赤ちゃんを抱っこ。もう片腕には赤ちゃん用バッグを持って、必ず靴を履いて出かけましょう。</w:t>
      </w:r>
    </w:p>
    <w:p w14:paraId="65263D66" w14:textId="77777777" w:rsidR="00F20E67" w:rsidRDefault="00F20E67" w:rsidP="00F20E67">
      <w:pPr>
        <w:pStyle w:val="Standard"/>
        <w:rPr>
          <w:rFonts w:ascii="ＭＳ 明朝" w:eastAsia="ＭＳ 明朝" w:hAnsi="ＭＳ 明朝"/>
        </w:rPr>
      </w:pPr>
    </w:p>
    <w:tbl>
      <w:tblPr>
        <w:tblW w:w="9252" w:type="dxa"/>
        <w:tblInd w:w="1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"/>
        <w:gridCol w:w="3885"/>
        <w:gridCol w:w="740"/>
        <w:gridCol w:w="3887"/>
      </w:tblGrid>
      <w:tr w:rsidR="00F20E67" w14:paraId="1B00A635" w14:textId="77777777" w:rsidTr="00DB2FCF">
        <w:trPr>
          <w:trHeight w:hRule="exact" w:val="442"/>
        </w:trPr>
        <w:tc>
          <w:tcPr>
            <w:tcW w:w="74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E6A78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72D19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紙おむつ(3日分)</w:t>
            </w:r>
          </w:p>
        </w:tc>
        <w:tc>
          <w:tcPr>
            <w:tcW w:w="74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9F811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E71CE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離乳食用スプーン</w:t>
            </w:r>
          </w:p>
        </w:tc>
      </w:tr>
      <w:tr w:rsidR="00F20E67" w14:paraId="728059C8" w14:textId="77777777" w:rsidTr="00DB2FCF">
        <w:trPr>
          <w:trHeight w:hRule="exact" w:val="442"/>
        </w:trPr>
        <w:tc>
          <w:tcPr>
            <w:tcW w:w="7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505D7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DC0A1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粉ミルク(3日分)</w:t>
            </w:r>
          </w:p>
        </w:tc>
        <w:tc>
          <w:tcPr>
            <w:tcW w:w="7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3AAD2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D0BF3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ベビー用の着替え(3日分)</w:t>
            </w:r>
          </w:p>
        </w:tc>
      </w:tr>
      <w:tr w:rsidR="00F20E67" w14:paraId="5BE663C5" w14:textId="77777777" w:rsidTr="00DB2FCF">
        <w:trPr>
          <w:trHeight w:hRule="exact" w:val="442"/>
        </w:trPr>
        <w:tc>
          <w:tcPr>
            <w:tcW w:w="7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13069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B1591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飲料水・ミルク用のお湯</w:t>
            </w:r>
          </w:p>
        </w:tc>
        <w:tc>
          <w:tcPr>
            <w:tcW w:w="7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74B51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154FD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バスタオル、タオル</w:t>
            </w:r>
          </w:p>
        </w:tc>
      </w:tr>
      <w:tr w:rsidR="00F20E67" w14:paraId="582320D6" w14:textId="77777777" w:rsidTr="00DB2FCF">
        <w:trPr>
          <w:trHeight w:hRule="exact" w:val="442"/>
        </w:trPr>
        <w:tc>
          <w:tcPr>
            <w:tcW w:w="7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E720E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A55BB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計1リットル</w:t>
            </w:r>
          </w:p>
        </w:tc>
        <w:tc>
          <w:tcPr>
            <w:tcW w:w="7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7CE2E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DC674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おやつ</w:t>
            </w:r>
          </w:p>
        </w:tc>
      </w:tr>
      <w:tr w:rsidR="00F20E67" w14:paraId="0B9C43CB" w14:textId="77777777" w:rsidTr="00DB2FCF">
        <w:trPr>
          <w:trHeight w:hRule="exact" w:val="442"/>
        </w:trPr>
        <w:tc>
          <w:tcPr>
            <w:tcW w:w="7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FA3A2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55B4A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哺乳瓶</w:t>
            </w:r>
          </w:p>
        </w:tc>
        <w:tc>
          <w:tcPr>
            <w:tcW w:w="7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BECC4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6EE99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母子健康手帳・健康保険証</w:t>
            </w:r>
          </w:p>
        </w:tc>
      </w:tr>
      <w:tr w:rsidR="00F20E67" w14:paraId="0F78590A" w14:textId="77777777" w:rsidTr="00DB2FCF">
        <w:trPr>
          <w:trHeight w:hRule="exact" w:val="442"/>
        </w:trPr>
        <w:tc>
          <w:tcPr>
            <w:tcW w:w="7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17EEB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EAB60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哺乳瓶洗浄用たわし</w:t>
            </w:r>
          </w:p>
        </w:tc>
        <w:tc>
          <w:tcPr>
            <w:tcW w:w="7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16FF1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06A3C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おもちゃ</w:t>
            </w:r>
          </w:p>
        </w:tc>
      </w:tr>
      <w:tr w:rsidR="00F20E67" w14:paraId="1E328DA8" w14:textId="77777777" w:rsidTr="00DB2FCF">
        <w:trPr>
          <w:trHeight w:hRule="exact" w:val="442"/>
        </w:trPr>
        <w:tc>
          <w:tcPr>
            <w:tcW w:w="7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C94ED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9F5BA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哺乳瓶消毒薬</w:t>
            </w:r>
          </w:p>
        </w:tc>
        <w:tc>
          <w:tcPr>
            <w:tcW w:w="7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4D22A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F56D2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ベビー用の靴</w:t>
            </w:r>
          </w:p>
        </w:tc>
      </w:tr>
      <w:tr w:rsidR="00F20E67" w14:paraId="7642FFA4" w14:textId="77777777" w:rsidTr="00DB2FCF">
        <w:trPr>
          <w:trHeight w:hRule="exact" w:val="442"/>
        </w:trPr>
        <w:tc>
          <w:tcPr>
            <w:tcW w:w="7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137EE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B6D64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ポット、魔法瓶(350CCで可)</w:t>
            </w:r>
          </w:p>
        </w:tc>
        <w:tc>
          <w:tcPr>
            <w:tcW w:w="7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07D8D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D7D76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抱っこひも</w:t>
            </w:r>
          </w:p>
        </w:tc>
      </w:tr>
      <w:tr w:rsidR="00F20E67" w14:paraId="651669D0" w14:textId="77777777" w:rsidTr="00DB2FCF">
        <w:trPr>
          <w:trHeight w:hRule="exact" w:val="714"/>
        </w:trPr>
        <w:tc>
          <w:tcPr>
            <w:tcW w:w="7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62673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DC499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ベビーフード(すぐ食べられる瓶タイプが便利)</w:t>
            </w:r>
          </w:p>
        </w:tc>
        <w:tc>
          <w:tcPr>
            <w:tcW w:w="7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BEB9C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AAB31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携帯用おしりふき(ウエットティッシュ)</w:t>
            </w:r>
          </w:p>
        </w:tc>
      </w:tr>
      <w:tr w:rsidR="00F20E67" w14:paraId="4FECDD65" w14:textId="77777777" w:rsidTr="00DB2FCF">
        <w:trPr>
          <w:trHeight w:hRule="exact" w:val="442"/>
        </w:trPr>
        <w:tc>
          <w:tcPr>
            <w:tcW w:w="7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649CC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9ECE7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ティッシュ箱</w:t>
            </w:r>
          </w:p>
        </w:tc>
        <w:tc>
          <w:tcPr>
            <w:tcW w:w="7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232EF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7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8CC93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ビニール袋</w:t>
            </w:r>
          </w:p>
        </w:tc>
      </w:tr>
      <w:tr w:rsidR="00F20E67" w14:paraId="121ADC2B" w14:textId="77777777" w:rsidTr="00DB2FCF">
        <w:trPr>
          <w:trHeight w:hRule="exact" w:val="442"/>
        </w:trPr>
        <w:tc>
          <w:tcPr>
            <w:tcW w:w="7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65C29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A5D06" w14:textId="77777777" w:rsidR="00F20E67" w:rsidRDefault="00F20E67" w:rsidP="00DB2FCF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小さめの毛布</w:t>
            </w:r>
          </w:p>
        </w:tc>
        <w:tc>
          <w:tcPr>
            <w:tcW w:w="7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F77A3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887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D747E" w14:textId="77777777" w:rsidR="00F20E67" w:rsidRDefault="00F20E67" w:rsidP="00DB2FCF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7A81012B" w14:textId="77777777" w:rsidR="00F20E67" w:rsidRDefault="00F20E67" w:rsidP="00F20E67">
      <w:pPr>
        <w:pStyle w:val="Standard"/>
        <w:rPr>
          <w:rFonts w:ascii="ＭＳ 明朝" w:eastAsia="ＭＳ 明朝" w:hAnsi="ＭＳ 明朝"/>
        </w:rPr>
      </w:pPr>
    </w:p>
    <w:p w14:paraId="4216D857" w14:textId="77777777" w:rsidR="00F20E67" w:rsidRDefault="00F20E67" w:rsidP="00F20E67">
      <w:pPr>
        <w:pStyle w:val="Standard"/>
        <w:numPr>
          <w:ilvl w:val="0"/>
          <w:numId w:val="3"/>
        </w:numPr>
        <w:spacing w:line="360" w:lineRule="auto"/>
        <w:ind w:right="210" w:hanging="359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上の子がいれば、子供用リュックのほかにも、お菓子などを入れたポケットつきのベストなどを着せてもOK。</w:t>
      </w:r>
    </w:p>
    <w:p w14:paraId="0176560E" w14:textId="77777777" w:rsidR="00F20E67" w:rsidRDefault="00F20E67" w:rsidP="00F20E67">
      <w:pPr>
        <w:pStyle w:val="Standard"/>
        <w:numPr>
          <w:ilvl w:val="0"/>
          <w:numId w:val="3"/>
        </w:numPr>
        <w:spacing w:line="360" w:lineRule="auto"/>
        <w:ind w:right="210" w:hanging="359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保育園に預けている場合は、先生との連絡の取り方について確認しておきましょう。</w:t>
      </w:r>
    </w:p>
    <w:p w14:paraId="1129A6C5" w14:textId="72BAD51C" w:rsidR="00532F6E" w:rsidRPr="00F20E67" w:rsidRDefault="00F20E67" w:rsidP="00584CCC">
      <w:pPr>
        <w:pStyle w:val="Standard"/>
        <w:numPr>
          <w:ilvl w:val="0"/>
          <w:numId w:val="3"/>
        </w:numPr>
        <w:spacing w:line="360" w:lineRule="auto"/>
        <w:ind w:right="210" w:hanging="359"/>
        <w:textAlignment w:val="baseline"/>
      </w:pPr>
      <w:r w:rsidRPr="00F20E67">
        <w:rPr>
          <w:rFonts w:ascii="ＭＳ 明朝" w:eastAsia="ＭＳ 明朝" w:hAnsi="ＭＳ 明朝"/>
        </w:rPr>
        <w:t>子供を抱えたまま、緊急持出し品を持って避難できるか、確認しておきましょう。各家庭の事情に合わせて、量を調節します。</w:t>
      </w:r>
    </w:p>
    <w:sectPr w:rsidR="00532F6E" w:rsidRPr="00F20E6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38BE" w14:textId="77777777" w:rsidR="00DB7FE5" w:rsidRDefault="00DB7FE5" w:rsidP="009D1716">
      <w:r>
        <w:separator/>
      </w:r>
    </w:p>
  </w:endnote>
  <w:endnote w:type="continuationSeparator" w:id="0">
    <w:p w14:paraId="6FF30F12" w14:textId="77777777" w:rsidR="00DB7FE5" w:rsidRDefault="00DB7FE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OpenSymbol">
    <w:charset w:val="02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4FC4" w14:textId="77777777" w:rsidR="00DB7FE5" w:rsidRDefault="00DB7FE5" w:rsidP="009D1716">
      <w:r>
        <w:separator/>
      </w:r>
    </w:p>
  </w:footnote>
  <w:footnote w:type="continuationSeparator" w:id="0">
    <w:p w14:paraId="0E91ADFB" w14:textId="77777777" w:rsidR="00DB7FE5" w:rsidRDefault="00DB7FE5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905C0"/>
    <w:multiLevelType w:val="multilevel"/>
    <w:tmpl w:val="A7E68CB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FA97E96"/>
    <w:multiLevelType w:val="multilevel"/>
    <w:tmpl w:val="320202CE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4296549"/>
    <w:multiLevelType w:val="multilevel"/>
    <w:tmpl w:val="C9C407F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61560409">
    <w:abstractNumId w:val="2"/>
  </w:num>
  <w:num w:numId="2" w16cid:durableId="258871029">
    <w:abstractNumId w:val="0"/>
  </w:num>
  <w:num w:numId="3" w16cid:durableId="17820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AEC"/>
    <w:rsid w:val="0002487F"/>
    <w:rsid w:val="00042D3B"/>
    <w:rsid w:val="000D3959"/>
    <w:rsid w:val="003611D7"/>
    <w:rsid w:val="004004DA"/>
    <w:rsid w:val="004A5175"/>
    <w:rsid w:val="00532F6E"/>
    <w:rsid w:val="0062574F"/>
    <w:rsid w:val="007F0EEE"/>
    <w:rsid w:val="0080512E"/>
    <w:rsid w:val="008145AA"/>
    <w:rsid w:val="0082408E"/>
    <w:rsid w:val="00866BD0"/>
    <w:rsid w:val="009D1716"/>
    <w:rsid w:val="00B605A0"/>
    <w:rsid w:val="00BA71A8"/>
    <w:rsid w:val="00BD76E5"/>
    <w:rsid w:val="00BF282B"/>
    <w:rsid w:val="00CB3E62"/>
    <w:rsid w:val="00DB7FE5"/>
    <w:rsid w:val="00E0391E"/>
    <w:rsid w:val="00E124C1"/>
    <w:rsid w:val="00E73F09"/>
    <w:rsid w:val="00E93163"/>
    <w:rsid w:val="00EF64C6"/>
    <w:rsid w:val="00F20E67"/>
    <w:rsid w:val="00F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3C59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319</Characters>
  <Application>Microsoft Office Word</Application>
  <DocSecurity>0</DocSecurity>
  <Lines>39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ご家庭でできる耳の聞こえと発達のチェックリスト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乳幼児との避難について</dc:title>
  <dc:subject>自己診断</dc:subject>
  <dc:creator>ホウフリンク</dc:creator>
  <cp:keywords/>
  <dc:description>【2022/07/30】
リリース</dc:description>
  <cp:lastModifiedBy>ホウフ リンク</cp:lastModifiedBy>
  <cp:revision>2</cp:revision>
  <dcterms:created xsi:type="dcterms:W3CDTF">2022-07-30T00:35:00Z</dcterms:created>
  <dcterms:modified xsi:type="dcterms:W3CDTF">2022-07-30T00:35:00Z</dcterms:modified>
</cp:coreProperties>
</file>